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bookmarkStart w:id="0" w:name="_GoBack"/>
      <w:bookmarkEnd w:id="0"/>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uk-UA"/>
        </w:rPr>
      </w:pPr>
      <w:r w:rsidRPr="0077608A">
        <w:rPr>
          <w:rFonts w:ascii="Times New Roman" w:eastAsia="Times New Roman" w:hAnsi="Times New Roman" w:cs="Times New Roman"/>
          <w:b/>
          <w:bCs/>
          <w:sz w:val="28"/>
          <w:szCs w:val="28"/>
          <w:lang w:val="ru-RU" w:eastAsia="uk-UA"/>
        </w:rPr>
        <w:t>Приватне акціонерне товариство "ЗАВОД "ЧАС</w:t>
      </w:r>
      <w:proofErr w:type="gramStart"/>
      <w:r w:rsidRPr="002065F5">
        <w:rPr>
          <w:rFonts w:ascii="Times New Roman" w:eastAsia="Times New Roman" w:hAnsi="Times New Roman" w:cs="Times New Roman"/>
          <w:b/>
          <w:bCs/>
          <w:sz w:val="28"/>
          <w:szCs w:val="28"/>
          <w:lang w:val="en-US" w:eastAsia="uk-UA"/>
        </w:rPr>
        <w:t>I</w:t>
      </w:r>
      <w:proofErr w:type="gramEnd"/>
      <w:r w:rsidRPr="0077608A">
        <w:rPr>
          <w:rFonts w:ascii="Times New Roman" w:eastAsia="Times New Roman" w:hAnsi="Times New Roman" w:cs="Times New Roman"/>
          <w:b/>
          <w:bCs/>
          <w:sz w:val="28"/>
          <w:szCs w:val="28"/>
          <w:lang w:val="ru-RU" w:eastAsia="uk-UA"/>
        </w:rPr>
        <w:t>ВОЯРСЬКІ АВТОБУСИ "</w:t>
      </w: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uk-UA"/>
        </w:rPr>
      </w:pP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uk-UA"/>
        </w:rPr>
      </w:pPr>
    </w:p>
    <w:p w:rsidR="002065F5" w:rsidRPr="002065F5" w:rsidRDefault="002065F5" w:rsidP="002065F5">
      <w:pPr>
        <w:spacing w:after="0" w:line="240" w:lineRule="auto"/>
        <w:jc w:val="center"/>
        <w:rPr>
          <w:rFonts w:ascii="Times New Roman" w:eastAsia="Times New Roman" w:hAnsi="Times New Roman" w:cs="Times New Roman"/>
          <w:b/>
          <w:sz w:val="28"/>
          <w:szCs w:val="28"/>
          <w:lang w:eastAsia="uk-UA"/>
        </w:rPr>
      </w:pPr>
      <w:r w:rsidRPr="002065F5">
        <w:rPr>
          <w:rFonts w:ascii="Times New Roman" w:eastAsia="Times New Roman" w:hAnsi="Times New Roman" w:cs="Times New Roman"/>
          <w:b/>
          <w:sz w:val="28"/>
          <w:szCs w:val="28"/>
          <w:lang w:eastAsia="uk-UA"/>
        </w:rPr>
        <w:t xml:space="preserve">Звіт </w:t>
      </w:r>
    </w:p>
    <w:p w:rsidR="002065F5" w:rsidRPr="002065F5" w:rsidRDefault="002065F5" w:rsidP="002065F5">
      <w:pPr>
        <w:spacing w:after="0" w:line="240" w:lineRule="auto"/>
        <w:jc w:val="center"/>
        <w:rPr>
          <w:rFonts w:ascii="Times New Roman" w:eastAsia="Times New Roman" w:hAnsi="Times New Roman" w:cs="Times New Roman"/>
          <w:b/>
          <w:sz w:val="28"/>
          <w:szCs w:val="28"/>
          <w:lang w:eastAsia="uk-UA"/>
        </w:rPr>
      </w:pPr>
      <w:r w:rsidRPr="002065F5">
        <w:rPr>
          <w:rFonts w:ascii="Times New Roman" w:eastAsia="Times New Roman" w:hAnsi="Times New Roman" w:cs="Times New Roman"/>
          <w:b/>
          <w:sz w:val="28"/>
          <w:szCs w:val="28"/>
          <w:lang w:eastAsia="uk-UA"/>
        </w:rPr>
        <w:t xml:space="preserve">про корпоративне управління </w:t>
      </w:r>
    </w:p>
    <w:p w:rsidR="002065F5" w:rsidRPr="0077608A" w:rsidRDefault="002065F5" w:rsidP="002065F5">
      <w:pPr>
        <w:spacing w:after="0" w:line="240" w:lineRule="auto"/>
        <w:jc w:val="center"/>
        <w:rPr>
          <w:rFonts w:ascii="Times New Roman" w:eastAsia="Times New Roman" w:hAnsi="Times New Roman" w:cs="Times New Roman"/>
          <w:sz w:val="28"/>
          <w:szCs w:val="28"/>
          <w:lang w:val="ru-RU" w:eastAsia="uk-UA"/>
        </w:rPr>
      </w:pPr>
      <w:r w:rsidRPr="002065F5">
        <w:rPr>
          <w:rFonts w:ascii="Times New Roman" w:eastAsia="Times New Roman" w:hAnsi="Times New Roman" w:cs="Times New Roman"/>
          <w:b/>
          <w:sz w:val="28"/>
          <w:szCs w:val="28"/>
          <w:lang w:eastAsia="uk-UA"/>
        </w:rPr>
        <w:t xml:space="preserve">станом на </w:t>
      </w:r>
      <w:r w:rsidRPr="0077608A">
        <w:rPr>
          <w:rFonts w:ascii="Times New Roman" w:eastAsia="Times New Roman" w:hAnsi="Times New Roman" w:cs="Times New Roman"/>
          <w:b/>
          <w:sz w:val="28"/>
          <w:szCs w:val="28"/>
          <w:lang w:val="ru-RU" w:eastAsia="uk-UA"/>
        </w:rPr>
        <w:t>"31" грудня 2018 р.</w:t>
      </w: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2065F5">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065F5">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Економіка Товариства</w:t>
      </w:r>
      <w:proofErr w:type="gramStart"/>
      <w:r w:rsidRPr="0077608A">
        <w:rPr>
          <w:rFonts w:ascii="Times New Roman" w:eastAsia="Times New Roman" w:hAnsi="Times New Roman" w:cs="Times New Roman"/>
          <w:sz w:val="20"/>
          <w:szCs w:val="20"/>
          <w:lang w:val="ru-RU" w:eastAsia="uk-UA"/>
        </w:rPr>
        <w:t xml:space="preserve"> ,</w:t>
      </w:r>
      <w:proofErr w:type="gramEnd"/>
      <w:r w:rsidRPr="0077608A">
        <w:rPr>
          <w:rFonts w:ascii="Times New Roman" w:eastAsia="Times New Roman" w:hAnsi="Times New Roman" w:cs="Times New Roman"/>
          <w:sz w:val="20"/>
          <w:szCs w:val="20"/>
          <w:lang w:val="ru-RU" w:eastAsia="uk-UA"/>
        </w:rPr>
        <w:t xml:space="preserve"> як і України в цілому , розвивалася в звітному році під впливом складних умов.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roofErr w:type="gramStart"/>
      <w:r w:rsidRPr="0077608A">
        <w:rPr>
          <w:rFonts w:ascii="Times New Roman" w:eastAsia="Times New Roman" w:hAnsi="Times New Roman" w:cs="Times New Roman"/>
          <w:sz w:val="20"/>
          <w:szCs w:val="20"/>
          <w:lang w:val="ru-RU" w:eastAsia="uk-UA"/>
        </w:rPr>
        <w:t>Актуальною</w:t>
      </w:r>
      <w:proofErr w:type="gramEnd"/>
      <w:r w:rsidRPr="0077608A">
        <w:rPr>
          <w:rFonts w:ascii="Times New Roman" w:eastAsia="Times New Roman" w:hAnsi="Times New Roman" w:cs="Times New Roman"/>
          <w:sz w:val="20"/>
          <w:szCs w:val="20"/>
          <w:lang w:val="ru-RU" w:eastAsia="uk-UA"/>
        </w:rPr>
        <w:t xml:space="preserve"> залишається проблема більш активного наповнення  заводського портфелю замовлень. Вимоги до парку автобусів, які виготовляються на заводі</w:t>
      </w:r>
      <w:proofErr w:type="gramStart"/>
      <w:r w:rsidRPr="0077608A">
        <w:rPr>
          <w:rFonts w:ascii="Times New Roman" w:eastAsia="Times New Roman" w:hAnsi="Times New Roman" w:cs="Times New Roman"/>
          <w:sz w:val="20"/>
          <w:szCs w:val="20"/>
          <w:lang w:val="ru-RU" w:eastAsia="uk-UA"/>
        </w:rPr>
        <w:t xml:space="preserve"> ,</w:t>
      </w:r>
      <w:proofErr w:type="gramEnd"/>
      <w:r w:rsidRPr="0077608A">
        <w:rPr>
          <w:rFonts w:ascii="Times New Roman" w:eastAsia="Times New Roman" w:hAnsi="Times New Roman" w:cs="Times New Roman"/>
          <w:sz w:val="20"/>
          <w:szCs w:val="20"/>
          <w:lang w:val="ru-RU" w:eastAsia="uk-UA"/>
        </w:rPr>
        <w:t xml:space="preserve">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w:t>
      </w:r>
      <w:proofErr w:type="gramStart"/>
      <w:r w:rsidRPr="0077608A">
        <w:rPr>
          <w:rFonts w:ascii="Times New Roman" w:eastAsia="Times New Roman" w:hAnsi="Times New Roman" w:cs="Times New Roman"/>
          <w:sz w:val="20"/>
          <w:szCs w:val="20"/>
          <w:lang w:val="ru-RU" w:eastAsia="uk-UA"/>
        </w:rPr>
        <w:t xml:space="preserve"> ,</w:t>
      </w:r>
      <w:proofErr w:type="gramEnd"/>
      <w:r w:rsidRPr="0077608A">
        <w:rPr>
          <w:rFonts w:ascii="Times New Roman" w:eastAsia="Times New Roman" w:hAnsi="Times New Roman" w:cs="Times New Roman"/>
          <w:sz w:val="20"/>
          <w:szCs w:val="20"/>
          <w:lang w:val="ru-RU" w:eastAsia="uk-UA"/>
        </w:rPr>
        <w:t xml:space="preserve"> що відповідають нормам  екологічної безпеки не нижче ЄВРО 5, пасажиромісткість не менше  21 місця для сидіння(крім водія). Конструкції автобусі</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 xml:space="preserve">, </w:t>
      </w:r>
      <w:proofErr w:type="gramStart"/>
      <w:r w:rsidRPr="0077608A">
        <w:rPr>
          <w:rFonts w:ascii="Times New Roman" w:eastAsia="Times New Roman" w:hAnsi="Times New Roman" w:cs="Times New Roman"/>
          <w:sz w:val="20"/>
          <w:szCs w:val="20"/>
          <w:lang w:val="ru-RU" w:eastAsia="uk-UA"/>
        </w:rPr>
        <w:t>як</w:t>
      </w:r>
      <w:proofErr w:type="gramEnd"/>
      <w:r w:rsidRPr="0077608A">
        <w:rPr>
          <w:rFonts w:ascii="Times New Roman" w:eastAsia="Times New Roman" w:hAnsi="Times New Roman" w:cs="Times New Roman"/>
          <w:sz w:val="20"/>
          <w:szCs w:val="20"/>
          <w:lang w:val="ru-RU" w:eastAsia="uk-UA"/>
        </w:rPr>
        <w:t xml:space="preserve">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w:t>
      </w:r>
      <w:r w:rsidRPr="002065F5">
        <w:rPr>
          <w:rFonts w:ascii="Times New Roman" w:eastAsia="Times New Roman" w:hAnsi="Times New Roman" w:cs="Times New Roman"/>
          <w:sz w:val="20"/>
          <w:szCs w:val="20"/>
          <w:lang w:val="en-US" w:eastAsia="uk-UA"/>
        </w:rPr>
        <w:t>FORD</w:t>
      </w:r>
      <w:r w:rsidRPr="0077608A">
        <w:rPr>
          <w:rFonts w:ascii="Times New Roman" w:eastAsia="Times New Roman" w:hAnsi="Times New Roman" w:cs="Times New Roman"/>
          <w:sz w:val="20"/>
          <w:szCs w:val="20"/>
          <w:lang w:val="ru-RU" w:eastAsia="uk-UA"/>
        </w:rPr>
        <w:t xml:space="preserve"> та  </w:t>
      </w:r>
      <w:r w:rsidRPr="002065F5">
        <w:rPr>
          <w:rFonts w:ascii="Times New Roman" w:eastAsia="Times New Roman" w:hAnsi="Times New Roman" w:cs="Times New Roman"/>
          <w:sz w:val="20"/>
          <w:szCs w:val="20"/>
          <w:lang w:val="en-US" w:eastAsia="uk-UA"/>
        </w:rPr>
        <w:t>IVEKO</w:t>
      </w:r>
      <w:r w:rsidRPr="0077608A">
        <w:rPr>
          <w:rFonts w:ascii="Times New Roman" w:eastAsia="Times New Roman" w:hAnsi="Times New Roman" w:cs="Times New Roman"/>
          <w:sz w:val="20"/>
          <w:szCs w:val="20"/>
          <w:lang w:val="ru-RU" w:eastAsia="uk-UA"/>
        </w:rPr>
        <w:t xml:space="preserve"> (автомобіль</w:t>
      </w:r>
      <w:proofErr w:type="gramStart"/>
      <w:r w:rsidRPr="0077608A">
        <w:rPr>
          <w:rFonts w:ascii="Times New Roman" w:eastAsia="Times New Roman" w:hAnsi="Times New Roman" w:cs="Times New Roman"/>
          <w:sz w:val="20"/>
          <w:szCs w:val="20"/>
          <w:lang w:val="ru-RU" w:eastAsia="uk-UA"/>
        </w:rPr>
        <w:t>,б</w:t>
      </w:r>
      <w:proofErr w:type="gramEnd"/>
      <w:r w:rsidRPr="0077608A">
        <w:rPr>
          <w:rFonts w:ascii="Times New Roman" w:eastAsia="Times New Roman" w:hAnsi="Times New Roman" w:cs="Times New Roman"/>
          <w:sz w:val="20"/>
          <w:szCs w:val="20"/>
          <w:lang w:val="ru-RU" w:eastAsia="uk-UA"/>
        </w:rPr>
        <w:t xml:space="preserve">ез кузова,незавершений КТЗ).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065F5">
        <w:rPr>
          <w:rFonts w:ascii="Times New Roman" w:eastAsia="Times New Roman" w:hAnsi="Times New Roman" w:cs="Times New Roman"/>
          <w:b/>
          <w:color w:val="000000"/>
          <w:sz w:val="28"/>
          <w:szCs w:val="28"/>
          <w:lang w:eastAsia="ru-RU"/>
        </w:rPr>
        <w:t>2. Інформація про розвиток емітента.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Назва показників</w:t>
      </w:r>
      <w:r w:rsidRPr="0077608A">
        <w:rPr>
          <w:rFonts w:ascii="Times New Roman" w:eastAsia="Times New Roman" w:hAnsi="Times New Roman" w:cs="Times New Roman"/>
          <w:sz w:val="20"/>
          <w:szCs w:val="20"/>
          <w:lang w:val="ru-RU" w:eastAsia="uk-UA"/>
        </w:rPr>
        <w:tab/>
        <w:t>Од.вим.</w:t>
      </w:r>
      <w:r w:rsidRPr="0077608A">
        <w:rPr>
          <w:rFonts w:ascii="Times New Roman" w:eastAsia="Times New Roman" w:hAnsi="Times New Roman" w:cs="Times New Roman"/>
          <w:sz w:val="20"/>
          <w:szCs w:val="20"/>
          <w:lang w:val="ru-RU" w:eastAsia="uk-UA"/>
        </w:rPr>
        <w:tab/>
        <w:t>Звіт 2017 р.</w:t>
      </w:r>
      <w:r w:rsidRPr="0077608A">
        <w:rPr>
          <w:rFonts w:ascii="Times New Roman" w:eastAsia="Times New Roman" w:hAnsi="Times New Roman" w:cs="Times New Roman"/>
          <w:sz w:val="20"/>
          <w:szCs w:val="20"/>
          <w:lang w:val="ru-RU" w:eastAsia="uk-UA"/>
        </w:rPr>
        <w:tab/>
        <w:t>Звіт 2018 р.</w:t>
      </w:r>
      <w:r w:rsidRPr="0077608A">
        <w:rPr>
          <w:rFonts w:ascii="Times New Roman" w:eastAsia="Times New Roman" w:hAnsi="Times New Roman" w:cs="Times New Roman"/>
          <w:sz w:val="20"/>
          <w:szCs w:val="20"/>
          <w:lang w:val="ru-RU" w:eastAsia="uk-UA"/>
        </w:rPr>
        <w:tab/>
        <w:t>2018р. у % до 2017р.</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Обсяг товарної продукції</w:t>
      </w:r>
      <w:r w:rsidRPr="0077608A">
        <w:rPr>
          <w:rFonts w:ascii="Times New Roman" w:eastAsia="Times New Roman" w:hAnsi="Times New Roman" w:cs="Times New Roman"/>
          <w:sz w:val="20"/>
          <w:szCs w:val="20"/>
          <w:lang w:val="ru-RU" w:eastAsia="uk-UA"/>
        </w:rPr>
        <w:tab/>
        <w:t>тис</w:t>
      </w:r>
      <w:proofErr w:type="gramStart"/>
      <w:r w:rsidRPr="0077608A">
        <w:rPr>
          <w:rFonts w:ascii="Times New Roman" w:eastAsia="Times New Roman" w:hAnsi="Times New Roman" w:cs="Times New Roman"/>
          <w:sz w:val="20"/>
          <w:szCs w:val="20"/>
          <w:lang w:val="ru-RU" w:eastAsia="uk-UA"/>
        </w:rPr>
        <w:t>.г</w:t>
      </w:r>
      <w:proofErr w:type="gramEnd"/>
      <w:r w:rsidRPr="0077608A">
        <w:rPr>
          <w:rFonts w:ascii="Times New Roman" w:eastAsia="Times New Roman" w:hAnsi="Times New Roman" w:cs="Times New Roman"/>
          <w:sz w:val="20"/>
          <w:szCs w:val="20"/>
          <w:lang w:val="ru-RU" w:eastAsia="uk-UA"/>
        </w:rPr>
        <w:t>рн.</w:t>
      </w:r>
      <w:r w:rsidRPr="0077608A">
        <w:rPr>
          <w:rFonts w:ascii="Times New Roman" w:eastAsia="Times New Roman" w:hAnsi="Times New Roman" w:cs="Times New Roman"/>
          <w:sz w:val="20"/>
          <w:szCs w:val="20"/>
          <w:lang w:val="ru-RU" w:eastAsia="uk-UA"/>
        </w:rPr>
        <w:tab/>
        <w:t>67411,5</w:t>
      </w:r>
      <w:r w:rsidRPr="0077608A">
        <w:rPr>
          <w:rFonts w:ascii="Times New Roman" w:eastAsia="Times New Roman" w:hAnsi="Times New Roman" w:cs="Times New Roman"/>
          <w:sz w:val="20"/>
          <w:szCs w:val="20"/>
          <w:lang w:val="ru-RU" w:eastAsia="uk-UA"/>
        </w:rPr>
        <w:tab/>
        <w:t>100965,3</w:t>
      </w:r>
      <w:r w:rsidRPr="0077608A">
        <w:rPr>
          <w:rFonts w:ascii="Times New Roman" w:eastAsia="Times New Roman" w:hAnsi="Times New Roman" w:cs="Times New Roman"/>
          <w:sz w:val="20"/>
          <w:szCs w:val="20"/>
          <w:lang w:val="ru-RU" w:eastAsia="uk-UA"/>
        </w:rPr>
        <w:tab/>
        <w:t>149,8</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Обсяг реалізованої продукції</w:t>
      </w:r>
      <w:r w:rsidRPr="0077608A">
        <w:rPr>
          <w:rFonts w:ascii="Times New Roman" w:eastAsia="Times New Roman" w:hAnsi="Times New Roman" w:cs="Times New Roman"/>
          <w:sz w:val="20"/>
          <w:szCs w:val="20"/>
          <w:lang w:val="ru-RU" w:eastAsia="uk-UA"/>
        </w:rPr>
        <w:tab/>
        <w:t>тис</w:t>
      </w:r>
      <w:proofErr w:type="gramStart"/>
      <w:r w:rsidRPr="0077608A">
        <w:rPr>
          <w:rFonts w:ascii="Times New Roman" w:eastAsia="Times New Roman" w:hAnsi="Times New Roman" w:cs="Times New Roman"/>
          <w:sz w:val="20"/>
          <w:szCs w:val="20"/>
          <w:lang w:val="ru-RU" w:eastAsia="uk-UA"/>
        </w:rPr>
        <w:t>.г</w:t>
      </w:r>
      <w:proofErr w:type="gramEnd"/>
      <w:r w:rsidRPr="0077608A">
        <w:rPr>
          <w:rFonts w:ascii="Times New Roman" w:eastAsia="Times New Roman" w:hAnsi="Times New Roman" w:cs="Times New Roman"/>
          <w:sz w:val="20"/>
          <w:szCs w:val="20"/>
          <w:lang w:val="ru-RU" w:eastAsia="uk-UA"/>
        </w:rPr>
        <w:t>рн.</w:t>
      </w:r>
      <w:r w:rsidRPr="0077608A">
        <w:rPr>
          <w:rFonts w:ascii="Times New Roman" w:eastAsia="Times New Roman" w:hAnsi="Times New Roman" w:cs="Times New Roman"/>
          <w:sz w:val="20"/>
          <w:szCs w:val="20"/>
          <w:lang w:val="ru-RU" w:eastAsia="uk-UA"/>
        </w:rPr>
        <w:tab/>
        <w:t>76486,7</w:t>
      </w:r>
      <w:r w:rsidRPr="0077608A">
        <w:rPr>
          <w:rFonts w:ascii="Times New Roman" w:eastAsia="Times New Roman" w:hAnsi="Times New Roman" w:cs="Times New Roman"/>
          <w:sz w:val="20"/>
          <w:szCs w:val="20"/>
          <w:lang w:val="ru-RU" w:eastAsia="uk-UA"/>
        </w:rPr>
        <w:tab/>
        <w:t>104086,5</w:t>
      </w:r>
      <w:r w:rsidRPr="0077608A">
        <w:rPr>
          <w:rFonts w:ascii="Times New Roman" w:eastAsia="Times New Roman" w:hAnsi="Times New Roman" w:cs="Times New Roman"/>
          <w:sz w:val="20"/>
          <w:szCs w:val="20"/>
          <w:lang w:val="ru-RU" w:eastAsia="uk-UA"/>
        </w:rPr>
        <w:tab/>
        <w:t>136,1</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Чисельність  працюючих усього</w:t>
      </w:r>
      <w:r w:rsidRPr="0077608A">
        <w:rPr>
          <w:rFonts w:ascii="Times New Roman" w:eastAsia="Times New Roman" w:hAnsi="Times New Roman" w:cs="Times New Roman"/>
          <w:sz w:val="20"/>
          <w:szCs w:val="20"/>
          <w:lang w:val="ru-RU" w:eastAsia="uk-UA"/>
        </w:rPr>
        <w:tab/>
        <w:t>осіб</w:t>
      </w:r>
      <w:r w:rsidRPr="0077608A">
        <w:rPr>
          <w:rFonts w:ascii="Times New Roman" w:eastAsia="Times New Roman" w:hAnsi="Times New Roman" w:cs="Times New Roman"/>
          <w:sz w:val="20"/>
          <w:szCs w:val="20"/>
          <w:lang w:val="ru-RU" w:eastAsia="uk-UA"/>
        </w:rPr>
        <w:tab/>
        <w:t>112</w:t>
      </w:r>
      <w:r w:rsidRPr="0077608A">
        <w:rPr>
          <w:rFonts w:ascii="Times New Roman" w:eastAsia="Times New Roman" w:hAnsi="Times New Roman" w:cs="Times New Roman"/>
          <w:sz w:val="20"/>
          <w:szCs w:val="20"/>
          <w:lang w:val="ru-RU" w:eastAsia="uk-UA"/>
        </w:rPr>
        <w:tab/>
        <w:t>104</w:t>
      </w:r>
      <w:r w:rsidRPr="0077608A">
        <w:rPr>
          <w:rFonts w:ascii="Times New Roman" w:eastAsia="Times New Roman" w:hAnsi="Times New Roman" w:cs="Times New Roman"/>
          <w:sz w:val="20"/>
          <w:szCs w:val="20"/>
          <w:lang w:val="ru-RU" w:eastAsia="uk-UA"/>
        </w:rPr>
        <w:tab/>
        <w:t>92,9</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Середньомісячна  заробітна плата 1-го працюючого</w:t>
      </w:r>
      <w:r w:rsidRPr="0077608A">
        <w:rPr>
          <w:rFonts w:ascii="Times New Roman" w:eastAsia="Times New Roman" w:hAnsi="Times New Roman" w:cs="Times New Roman"/>
          <w:sz w:val="20"/>
          <w:szCs w:val="20"/>
          <w:lang w:val="ru-RU" w:eastAsia="uk-UA"/>
        </w:rPr>
        <w:tab/>
        <w:t>грн.</w:t>
      </w:r>
      <w:r w:rsidRPr="0077608A">
        <w:rPr>
          <w:rFonts w:ascii="Times New Roman" w:eastAsia="Times New Roman" w:hAnsi="Times New Roman" w:cs="Times New Roman"/>
          <w:sz w:val="20"/>
          <w:szCs w:val="20"/>
          <w:lang w:val="ru-RU" w:eastAsia="uk-UA"/>
        </w:rPr>
        <w:tab/>
        <w:t>10569,2</w:t>
      </w:r>
      <w:r w:rsidRPr="0077608A">
        <w:rPr>
          <w:rFonts w:ascii="Times New Roman" w:eastAsia="Times New Roman" w:hAnsi="Times New Roman" w:cs="Times New Roman"/>
          <w:sz w:val="20"/>
          <w:szCs w:val="20"/>
          <w:lang w:val="ru-RU" w:eastAsia="uk-UA"/>
        </w:rPr>
        <w:tab/>
        <w:t>14278,1</w:t>
      </w:r>
      <w:r w:rsidRPr="0077608A">
        <w:rPr>
          <w:rFonts w:ascii="Times New Roman" w:eastAsia="Times New Roman" w:hAnsi="Times New Roman" w:cs="Times New Roman"/>
          <w:sz w:val="20"/>
          <w:szCs w:val="20"/>
          <w:lang w:val="ru-RU" w:eastAsia="uk-UA"/>
        </w:rPr>
        <w:tab/>
        <w:t>135,1</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     За </w:t>
      </w:r>
      <w:proofErr w:type="gramStart"/>
      <w:r w:rsidRPr="0077608A">
        <w:rPr>
          <w:rFonts w:ascii="Times New Roman" w:eastAsia="Times New Roman" w:hAnsi="Times New Roman" w:cs="Times New Roman"/>
          <w:sz w:val="20"/>
          <w:szCs w:val="20"/>
          <w:lang w:val="ru-RU" w:eastAsia="uk-UA"/>
        </w:rPr>
        <w:t>п</w:t>
      </w:r>
      <w:proofErr w:type="gramEnd"/>
      <w:r w:rsidRPr="0077608A">
        <w:rPr>
          <w:rFonts w:ascii="Times New Roman" w:eastAsia="Times New Roman" w:hAnsi="Times New Roman" w:cs="Times New Roman"/>
          <w:sz w:val="20"/>
          <w:szCs w:val="20"/>
          <w:lang w:val="ru-RU" w:eastAsia="uk-UA"/>
        </w:rPr>
        <w:t>ідсумками поточного року обсяг виробництва промислової товарної продукції у діючих оптових цінах склав 100965,3тис.грн. (за 2017 рік - 67411,5 тис.грн.)., в тому числі по видах:</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w:t>
      </w:r>
      <w:r w:rsidRPr="0077608A">
        <w:rPr>
          <w:rFonts w:ascii="Times New Roman" w:eastAsia="Times New Roman" w:hAnsi="Times New Roman" w:cs="Times New Roman"/>
          <w:sz w:val="20"/>
          <w:szCs w:val="20"/>
          <w:lang w:val="ru-RU" w:eastAsia="uk-UA"/>
        </w:rPr>
        <w:tab/>
        <w:t>автобуси  - 90317,7 тис.грн.;</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w:t>
      </w:r>
      <w:r w:rsidRPr="0077608A">
        <w:rPr>
          <w:rFonts w:ascii="Times New Roman" w:eastAsia="Times New Roman" w:hAnsi="Times New Roman" w:cs="Times New Roman"/>
          <w:sz w:val="20"/>
          <w:szCs w:val="20"/>
          <w:lang w:val="ru-RU" w:eastAsia="uk-UA"/>
        </w:rPr>
        <w:tab/>
        <w:t>послуги з переобладнання - 10647,6 тис</w:t>
      </w:r>
      <w:proofErr w:type="gramStart"/>
      <w:r w:rsidRPr="0077608A">
        <w:rPr>
          <w:rFonts w:ascii="Times New Roman" w:eastAsia="Times New Roman" w:hAnsi="Times New Roman" w:cs="Times New Roman"/>
          <w:sz w:val="20"/>
          <w:szCs w:val="20"/>
          <w:lang w:val="ru-RU" w:eastAsia="uk-UA"/>
        </w:rPr>
        <w:t>.</w:t>
      </w:r>
      <w:proofErr w:type="gramEnd"/>
      <w:r w:rsidRPr="0077608A">
        <w:rPr>
          <w:rFonts w:ascii="Times New Roman" w:eastAsia="Times New Roman" w:hAnsi="Times New Roman" w:cs="Times New Roman"/>
          <w:sz w:val="20"/>
          <w:szCs w:val="20"/>
          <w:lang w:val="ru-RU" w:eastAsia="uk-UA"/>
        </w:rPr>
        <w:t xml:space="preserve"> </w:t>
      </w:r>
      <w:proofErr w:type="gramStart"/>
      <w:r w:rsidRPr="0077608A">
        <w:rPr>
          <w:rFonts w:ascii="Times New Roman" w:eastAsia="Times New Roman" w:hAnsi="Times New Roman" w:cs="Times New Roman"/>
          <w:sz w:val="20"/>
          <w:szCs w:val="20"/>
          <w:lang w:val="ru-RU" w:eastAsia="uk-UA"/>
        </w:rPr>
        <w:t>г</w:t>
      </w:r>
      <w:proofErr w:type="gramEnd"/>
      <w:r w:rsidRPr="0077608A">
        <w:rPr>
          <w:rFonts w:ascii="Times New Roman" w:eastAsia="Times New Roman" w:hAnsi="Times New Roman" w:cs="Times New Roman"/>
          <w:sz w:val="20"/>
          <w:szCs w:val="20"/>
          <w:lang w:val="ru-RU" w:eastAsia="uk-UA"/>
        </w:rPr>
        <w:t>рн.</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    Обсяг реалізованої товарної продукції ПрАТ "Завод "Часівоярські автобуси" в 2018 році склав 104086,5 тис</w:t>
      </w:r>
      <w:proofErr w:type="gramStart"/>
      <w:r w:rsidRPr="0077608A">
        <w:rPr>
          <w:rFonts w:ascii="Times New Roman" w:eastAsia="Times New Roman" w:hAnsi="Times New Roman" w:cs="Times New Roman"/>
          <w:sz w:val="20"/>
          <w:szCs w:val="20"/>
          <w:lang w:val="ru-RU" w:eastAsia="uk-UA"/>
        </w:rPr>
        <w:t>.г</w:t>
      </w:r>
      <w:proofErr w:type="gramEnd"/>
      <w:r w:rsidRPr="0077608A">
        <w:rPr>
          <w:rFonts w:ascii="Times New Roman" w:eastAsia="Times New Roman" w:hAnsi="Times New Roman" w:cs="Times New Roman"/>
          <w:sz w:val="20"/>
          <w:szCs w:val="20"/>
          <w:lang w:val="ru-RU" w:eastAsia="uk-UA"/>
        </w:rPr>
        <w:t>рн. (2017 рік - 76486,7 тис.грн.), в тому числі по видах:</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w:t>
      </w:r>
      <w:r w:rsidRPr="0077608A">
        <w:rPr>
          <w:rFonts w:ascii="Times New Roman" w:eastAsia="Times New Roman" w:hAnsi="Times New Roman" w:cs="Times New Roman"/>
          <w:sz w:val="20"/>
          <w:szCs w:val="20"/>
          <w:lang w:val="ru-RU" w:eastAsia="uk-UA"/>
        </w:rPr>
        <w:tab/>
        <w:t>автобуси   -  93445,6 тис.грн.;</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w:t>
      </w:r>
      <w:r w:rsidRPr="0077608A">
        <w:rPr>
          <w:rFonts w:ascii="Times New Roman" w:eastAsia="Times New Roman" w:hAnsi="Times New Roman" w:cs="Times New Roman"/>
          <w:sz w:val="20"/>
          <w:szCs w:val="20"/>
          <w:lang w:val="ru-RU" w:eastAsia="uk-UA"/>
        </w:rPr>
        <w:tab/>
        <w:t>послуги з переобладнання - 10640,9 тис</w:t>
      </w:r>
      <w:proofErr w:type="gramStart"/>
      <w:r w:rsidRPr="0077608A">
        <w:rPr>
          <w:rFonts w:ascii="Times New Roman" w:eastAsia="Times New Roman" w:hAnsi="Times New Roman" w:cs="Times New Roman"/>
          <w:sz w:val="20"/>
          <w:szCs w:val="20"/>
          <w:lang w:val="ru-RU" w:eastAsia="uk-UA"/>
        </w:rPr>
        <w:t>.г</w:t>
      </w:r>
      <w:proofErr w:type="gramEnd"/>
      <w:r w:rsidRPr="0077608A">
        <w:rPr>
          <w:rFonts w:ascii="Times New Roman" w:eastAsia="Times New Roman" w:hAnsi="Times New Roman" w:cs="Times New Roman"/>
          <w:sz w:val="20"/>
          <w:szCs w:val="20"/>
          <w:lang w:val="ru-RU" w:eastAsia="uk-UA"/>
        </w:rPr>
        <w:t>рн.</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      Середньомісячна заробітна плата одного штатного працівника за 2018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 xml:space="preserve">ік збільшилася у порівнянні з минулим роком на 35,1% та склала 14278,1 грн. </w:t>
      </w:r>
      <w:r w:rsidRPr="002065F5">
        <w:rPr>
          <w:rFonts w:ascii="Times New Roman" w:eastAsia="Times New Roman" w:hAnsi="Times New Roman" w:cs="Times New Roman"/>
          <w:sz w:val="20"/>
          <w:szCs w:val="20"/>
          <w:lang w:val="en-US" w:eastAsia="uk-UA"/>
        </w:rPr>
        <w:t xml:space="preserve">(у 2017 році - 10569,2 тис.грн.). </w:t>
      </w:r>
      <w:r w:rsidRPr="0077608A">
        <w:rPr>
          <w:rFonts w:ascii="Times New Roman" w:eastAsia="Times New Roman" w:hAnsi="Times New Roman" w:cs="Times New Roman"/>
          <w:sz w:val="20"/>
          <w:szCs w:val="20"/>
          <w:lang w:val="ru-RU" w:eastAsia="uk-UA"/>
        </w:rPr>
        <w:t xml:space="preserve">У наступному 2019 році заробітна плата одного працівника </w:t>
      </w:r>
      <w:proofErr w:type="gramStart"/>
      <w:r w:rsidRPr="0077608A">
        <w:rPr>
          <w:rFonts w:ascii="Times New Roman" w:eastAsia="Times New Roman" w:hAnsi="Times New Roman" w:cs="Times New Roman"/>
          <w:sz w:val="20"/>
          <w:szCs w:val="20"/>
          <w:lang w:val="ru-RU" w:eastAsia="uk-UA"/>
        </w:rPr>
        <w:t>п</w:t>
      </w:r>
      <w:proofErr w:type="gramEnd"/>
      <w:r w:rsidRPr="0077608A">
        <w:rPr>
          <w:rFonts w:ascii="Times New Roman" w:eastAsia="Times New Roman" w:hAnsi="Times New Roman" w:cs="Times New Roman"/>
          <w:sz w:val="20"/>
          <w:szCs w:val="20"/>
          <w:lang w:val="ru-RU" w:eastAsia="uk-UA"/>
        </w:rPr>
        <w:t>ідприємства поступово зростатиме.</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Основні конкуренти ПрАТ "Завод "Часівоярські автобуси":</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w:t>
      </w:r>
      <w:r w:rsidRPr="0077608A">
        <w:rPr>
          <w:rFonts w:ascii="Times New Roman" w:eastAsia="Times New Roman" w:hAnsi="Times New Roman" w:cs="Times New Roman"/>
          <w:sz w:val="20"/>
          <w:szCs w:val="20"/>
          <w:lang w:val="ru-RU" w:eastAsia="uk-UA"/>
        </w:rPr>
        <w:tab/>
        <w:t>Приватне акціонерне товариство "Автомобільна Компанія "Богдан Моторс";</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w:t>
      </w:r>
      <w:r w:rsidRPr="0077608A">
        <w:rPr>
          <w:rFonts w:ascii="Times New Roman" w:eastAsia="Times New Roman" w:hAnsi="Times New Roman" w:cs="Times New Roman"/>
          <w:sz w:val="20"/>
          <w:szCs w:val="20"/>
          <w:lang w:val="ru-RU" w:eastAsia="uk-UA"/>
        </w:rPr>
        <w:tab/>
        <w:t>Приватне акціонерне товариство "Чернігівський автомобільний завод" корпорації "Еталон";</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w:t>
      </w:r>
      <w:r w:rsidRPr="0077608A">
        <w:rPr>
          <w:rFonts w:ascii="Times New Roman" w:eastAsia="Times New Roman" w:hAnsi="Times New Roman" w:cs="Times New Roman"/>
          <w:sz w:val="20"/>
          <w:szCs w:val="20"/>
          <w:lang w:val="ru-RU" w:eastAsia="uk-UA"/>
        </w:rPr>
        <w:tab/>
        <w:t>Приватне акціонерне товариство "Бориспільський автозавод" корпорації "Еталон";</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w:t>
      </w:r>
      <w:r w:rsidRPr="0077608A">
        <w:rPr>
          <w:rFonts w:ascii="Times New Roman" w:eastAsia="Times New Roman" w:hAnsi="Times New Roman" w:cs="Times New Roman"/>
          <w:sz w:val="20"/>
          <w:szCs w:val="20"/>
          <w:lang w:val="ru-RU" w:eastAsia="uk-UA"/>
        </w:rPr>
        <w:tab/>
        <w:t>Приватне акціонерне товариство "Запоріжський автомобілебудівний завод".</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Основні споживачі продукції підприємства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Публічне акціонерне товариство  "БІЛОЦЕРКІВСЬКИЙ АВТОБУСНИЙ ПАРК";</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Приватне підприємство "Васильківпасавтотранс";</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Товариство з додатковою відповідальністю </w:t>
      </w:r>
      <w:r w:rsidRPr="002065F5">
        <w:rPr>
          <w:rFonts w:ascii="Times New Roman" w:eastAsia="Times New Roman" w:hAnsi="Times New Roman" w:cs="Times New Roman"/>
          <w:sz w:val="20"/>
          <w:szCs w:val="20"/>
          <w:lang w:val="en-US" w:eastAsia="uk-UA"/>
        </w:rPr>
        <w:t>"ВОЗНЕСЕНСЬКАВТОТРАНС";</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Товариство з обмеженою відповідальністю "ВОСТОК АВТОТРАНС";</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Товариство з обмеженою відповідальністю "ДИМЕРСЬКЕ АТП";</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Товариство з обмеженою відповідальністю "Євробус Полтава";</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 xml:space="preserve">Товариство з обмеженою </w:t>
      </w:r>
      <w:proofErr w:type="gramStart"/>
      <w:r w:rsidRPr="002065F5">
        <w:rPr>
          <w:rFonts w:ascii="Times New Roman" w:eastAsia="Times New Roman" w:hAnsi="Times New Roman" w:cs="Times New Roman"/>
          <w:sz w:val="20"/>
          <w:szCs w:val="20"/>
          <w:lang w:val="en-US" w:eastAsia="uk-UA"/>
        </w:rPr>
        <w:t>відповідальністю  виробничо</w:t>
      </w:r>
      <w:proofErr w:type="gramEnd"/>
      <w:r w:rsidRPr="002065F5">
        <w:rPr>
          <w:rFonts w:ascii="Times New Roman" w:eastAsia="Times New Roman" w:hAnsi="Times New Roman" w:cs="Times New Roman"/>
          <w:sz w:val="20"/>
          <w:szCs w:val="20"/>
          <w:lang w:val="en-US" w:eastAsia="uk-UA"/>
        </w:rPr>
        <w:t xml:space="preserve"> -комерційна фірма  "Ігрек";</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Приватне підприємство "ІЗМАЇЛ ЄВРОТРАНСАВТО";</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 xml:space="preserve">Товариство з обмеженою відповідальністю </w:t>
      </w:r>
      <w:proofErr w:type="gramStart"/>
      <w:r w:rsidRPr="002065F5">
        <w:rPr>
          <w:rFonts w:ascii="Times New Roman" w:eastAsia="Times New Roman" w:hAnsi="Times New Roman" w:cs="Times New Roman"/>
          <w:sz w:val="20"/>
          <w:szCs w:val="20"/>
          <w:lang w:val="en-US" w:eastAsia="uk-UA"/>
        </w:rPr>
        <w:t>" Д</w:t>
      </w:r>
      <w:proofErr w:type="gramEnd"/>
      <w:r w:rsidRPr="002065F5">
        <w:rPr>
          <w:rFonts w:ascii="Times New Roman" w:eastAsia="Times New Roman" w:hAnsi="Times New Roman" w:cs="Times New Roman"/>
          <w:sz w:val="20"/>
          <w:szCs w:val="20"/>
          <w:lang w:val="en-US" w:eastAsia="uk-UA"/>
        </w:rPr>
        <w:t>-М  КИЇВТРАНС";</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 xml:space="preserve">Приватне підприємство </w:t>
      </w:r>
      <w:proofErr w:type="gramStart"/>
      <w:r w:rsidRPr="002065F5">
        <w:rPr>
          <w:rFonts w:ascii="Times New Roman" w:eastAsia="Times New Roman" w:hAnsi="Times New Roman" w:cs="Times New Roman"/>
          <w:sz w:val="20"/>
          <w:szCs w:val="20"/>
          <w:lang w:val="en-US" w:eastAsia="uk-UA"/>
        </w:rPr>
        <w:t>інвалідів  "</w:t>
      </w:r>
      <w:proofErr w:type="gramEnd"/>
      <w:r w:rsidRPr="002065F5">
        <w:rPr>
          <w:rFonts w:ascii="Times New Roman" w:eastAsia="Times New Roman" w:hAnsi="Times New Roman" w:cs="Times New Roman"/>
          <w:sz w:val="20"/>
          <w:szCs w:val="20"/>
          <w:lang w:val="en-US" w:eastAsia="uk-UA"/>
        </w:rPr>
        <w:t>Надія 2000";</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Товариство з обмеженою відповідальністю "ПОЛІТЕХАВТО-Б";</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Товариство з обмеженою відповідальністю "Славспецтех";</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Товариство з обмеженою відповідальністю "СТРІЙСЬКЕ АТП";</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2065F5">
        <w:rPr>
          <w:rFonts w:ascii="Times New Roman" w:eastAsia="Times New Roman" w:hAnsi="Times New Roman" w:cs="Times New Roman"/>
          <w:sz w:val="20"/>
          <w:szCs w:val="20"/>
          <w:lang w:val="en-US" w:eastAsia="uk-UA"/>
        </w:rPr>
        <w:t xml:space="preserve"> </w:t>
      </w:r>
      <w:r w:rsidRPr="0077608A">
        <w:rPr>
          <w:rFonts w:ascii="Times New Roman" w:eastAsia="Times New Roman" w:hAnsi="Times New Roman" w:cs="Times New Roman"/>
          <w:sz w:val="20"/>
          <w:szCs w:val="20"/>
          <w:lang w:val="ru-RU" w:eastAsia="uk-UA"/>
        </w:rPr>
        <w:t>Приватне підприємство "ТАНДЕМ";</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Товариство з обмеженою відповідальністю </w:t>
      </w:r>
      <w:r w:rsidRPr="002065F5">
        <w:rPr>
          <w:rFonts w:ascii="Times New Roman" w:eastAsia="Times New Roman" w:hAnsi="Times New Roman" w:cs="Times New Roman"/>
          <w:sz w:val="20"/>
          <w:szCs w:val="20"/>
          <w:lang w:val="en-US" w:eastAsia="uk-UA"/>
        </w:rPr>
        <w:t>"ТРАНС ГРУПП".</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Головною споживчою властивістю виробленої продукції є її надійність, низькі затрати на обслуговування  транспортних засобів.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Продукція ПрАТ "Завод "Часівоярські  автобуси"</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---Автобус РУТА 25</w:t>
      </w:r>
      <w:r w:rsidRPr="002065F5">
        <w:rPr>
          <w:rFonts w:ascii="Times New Roman" w:eastAsia="Times New Roman" w:hAnsi="Times New Roman" w:cs="Times New Roman"/>
          <w:sz w:val="20"/>
          <w:szCs w:val="20"/>
          <w:lang w:val="en-US" w:eastAsia="uk-UA"/>
        </w:rPr>
        <w:t>F</w:t>
      </w:r>
      <w:r w:rsidRPr="0077608A">
        <w:rPr>
          <w:rFonts w:ascii="Times New Roman" w:eastAsia="Times New Roman" w:hAnsi="Times New Roman" w:cs="Times New Roman"/>
          <w:sz w:val="20"/>
          <w:szCs w:val="20"/>
          <w:lang w:val="ru-RU" w:eastAsia="uk-UA"/>
        </w:rPr>
        <w:t xml:space="preserve"> (категорія М</w:t>
      </w:r>
      <w:proofErr w:type="gramStart"/>
      <w:r w:rsidRPr="0077608A">
        <w:rPr>
          <w:rFonts w:ascii="Times New Roman" w:eastAsia="Times New Roman" w:hAnsi="Times New Roman" w:cs="Times New Roman"/>
          <w:sz w:val="20"/>
          <w:szCs w:val="20"/>
          <w:lang w:val="ru-RU" w:eastAsia="uk-UA"/>
        </w:rPr>
        <w:t>2</w:t>
      </w:r>
      <w:proofErr w:type="gramEnd"/>
      <w:r w:rsidRPr="0077608A">
        <w:rPr>
          <w:rFonts w:ascii="Times New Roman" w:eastAsia="Times New Roman" w:hAnsi="Times New Roman" w:cs="Times New Roman"/>
          <w:sz w:val="20"/>
          <w:szCs w:val="20"/>
          <w:lang w:val="ru-RU" w:eastAsia="uk-UA"/>
        </w:rPr>
        <w:t xml:space="preserve">, клас </w:t>
      </w:r>
      <w:r w:rsidRPr="002065F5">
        <w:rPr>
          <w:rFonts w:ascii="Times New Roman" w:eastAsia="Times New Roman" w:hAnsi="Times New Roman" w:cs="Times New Roman"/>
          <w:sz w:val="20"/>
          <w:szCs w:val="20"/>
          <w:lang w:val="en-US" w:eastAsia="uk-UA"/>
        </w:rPr>
        <w:t>II</w:t>
      </w:r>
      <w:r w:rsidRPr="0077608A">
        <w:rPr>
          <w:rFonts w:ascii="Times New Roman" w:eastAsia="Times New Roman" w:hAnsi="Times New Roman" w:cs="Times New Roman"/>
          <w:sz w:val="20"/>
          <w:szCs w:val="20"/>
          <w:lang w:val="ru-RU" w:eastAsia="uk-UA"/>
        </w:rPr>
        <w:t>, пасажиромісткість 24)</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Автобус РУТА 25   (категорія М</w:t>
      </w:r>
      <w:proofErr w:type="gramStart"/>
      <w:r w:rsidRPr="0077608A">
        <w:rPr>
          <w:rFonts w:ascii="Times New Roman" w:eastAsia="Times New Roman" w:hAnsi="Times New Roman" w:cs="Times New Roman"/>
          <w:sz w:val="20"/>
          <w:szCs w:val="20"/>
          <w:lang w:val="ru-RU" w:eastAsia="uk-UA"/>
        </w:rPr>
        <w:t>2</w:t>
      </w:r>
      <w:proofErr w:type="gramEnd"/>
      <w:r w:rsidRPr="0077608A">
        <w:rPr>
          <w:rFonts w:ascii="Times New Roman" w:eastAsia="Times New Roman" w:hAnsi="Times New Roman" w:cs="Times New Roman"/>
          <w:sz w:val="20"/>
          <w:szCs w:val="20"/>
          <w:lang w:val="ru-RU" w:eastAsia="uk-UA"/>
        </w:rPr>
        <w:t xml:space="preserve">, клас </w:t>
      </w:r>
      <w:r w:rsidRPr="002065F5">
        <w:rPr>
          <w:rFonts w:ascii="Times New Roman" w:eastAsia="Times New Roman" w:hAnsi="Times New Roman" w:cs="Times New Roman"/>
          <w:sz w:val="20"/>
          <w:szCs w:val="20"/>
          <w:lang w:val="en-US" w:eastAsia="uk-UA"/>
        </w:rPr>
        <w:t>II</w:t>
      </w:r>
      <w:r w:rsidRPr="0077608A">
        <w:rPr>
          <w:rFonts w:ascii="Times New Roman" w:eastAsia="Times New Roman" w:hAnsi="Times New Roman" w:cs="Times New Roman"/>
          <w:sz w:val="20"/>
          <w:szCs w:val="20"/>
          <w:lang w:val="ru-RU" w:eastAsia="uk-UA"/>
        </w:rPr>
        <w:t>,  пасажиромісткість 25)</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---Автобус РУТА 44С (категорія М3, клас </w:t>
      </w:r>
      <w:r w:rsidRPr="002065F5">
        <w:rPr>
          <w:rFonts w:ascii="Times New Roman" w:eastAsia="Times New Roman" w:hAnsi="Times New Roman" w:cs="Times New Roman"/>
          <w:sz w:val="20"/>
          <w:szCs w:val="20"/>
          <w:lang w:val="en-US" w:eastAsia="uk-UA"/>
        </w:rPr>
        <w:t>II</w:t>
      </w:r>
      <w:r w:rsidRPr="0077608A">
        <w:rPr>
          <w:rFonts w:ascii="Times New Roman" w:eastAsia="Times New Roman" w:hAnsi="Times New Roman" w:cs="Times New Roman"/>
          <w:sz w:val="20"/>
          <w:szCs w:val="20"/>
          <w:lang w:val="ru-RU" w:eastAsia="uk-UA"/>
        </w:rPr>
        <w:t>, пасажиромісткість 45)</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---Автобус РУТА 22   (категорія М</w:t>
      </w:r>
      <w:proofErr w:type="gramStart"/>
      <w:r w:rsidRPr="0077608A">
        <w:rPr>
          <w:rFonts w:ascii="Times New Roman" w:eastAsia="Times New Roman" w:hAnsi="Times New Roman" w:cs="Times New Roman"/>
          <w:sz w:val="20"/>
          <w:szCs w:val="20"/>
          <w:lang w:val="ru-RU" w:eastAsia="uk-UA"/>
        </w:rPr>
        <w:t>2</w:t>
      </w:r>
      <w:proofErr w:type="gramEnd"/>
      <w:r w:rsidRPr="0077608A">
        <w:rPr>
          <w:rFonts w:ascii="Times New Roman" w:eastAsia="Times New Roman" w:hAnsi="Times New Roman" w:cs="Times New Roman"/>
          <w:sz w:val="20"/>
          <w:szCs w:val="20"/>
          <w:lang w:val="ru-RU" w:eastAsia="uk-UA"/>
        </w:rPr>
        <w:t xml:space="preserve">,  клас </w:t>
      </w:r>
      <w:r w:rsidRPr="002065F5">
        <w:rPr>
          <w:rFonts w:ascii="Times New Roman" w:eastAsia="Times New Roman" w:hAnsi="Times New Roman" w:cs="Times New Roman"/>
          <w:sz w:val="20"/>
          <w:szCs w:val="20"/>
          <w:lang w:val="en-US" w:eastAsia="uk-UA"/>
        </w:rPr>
        <w:t>II</w:t>
      </w:r>
      <w:r w:rsidRPr="0077608A">
        <w:rPr>
          <w:rFonts w:ascii="Times New Roman" w:eastAsia="Times New Roman" w:hAnsi="Times New Roman" w:cs="Times New Roman"/>
          <w:sz w:val="20"/>
          <w:szCs w:val="20"/>
          <w:lang w:val="ru-RU" w:eastAsia="uk-UA"/>
        </w:rPr>
        <w:t>,  пасажиромісткість 24)</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 Автобус РУТА 40С (категорія М3,  клас </w:t>
      </w:r>
      <w:r w:rsidRPr="002065F5">
        <w:rPr>
          <w:rFonts w:ascii="Times New Roman" w:eastAsia="Times New Roman" w:hAnsi="Times New Roman" w:cs="Times New Roman"/>
          <w:sz w:val="20"/>
          <w:szCs w:val="20"/>
          <w:lang w:val="en-US" w:eastAsia="uk-UA"/>
        </w:rPr>
        <w:t>I</w:t>
      </w:r>
      <w:r w:rsidRPr="0077608A">
        <w:rPr>
          <w:rFonts w:ascii="Times New Roman" w:eastAsia="Times New Roman" w:hAnsi="Times New Roman" w:cs="Times New Roman"/>
          <w:sz w:val="20"/>
          <w:szCs w:val="20"/>
          <w:lang w:val="ru-RU" w:eastAsia="uk-UA"/>
        </w:rPr>
        <w:t xml:space="preserve">,   пасажиромісткість  44)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--Автобус  РУТА 23   (категорія М</w:t>
      </w:r>
      <w:proofErr w:type="gramStart"/>
      <w:r w:rsidRPr="0077608A">
        <w:rPr>
          <w:rFonts w:ascii="Times New Roman" w:eastAsia="Times New Roman" w:hAnsi="Times New Roman" w:cs="Times New Roman"/>
          <w:sz w:val="20"/>
          <w:szCs w:val="20"/>
          <w:lang w:val="ru-RU" w:eastAsia="uk-UA"/>
        </w:rPr>
        <w:t>2</w:t>
      </w:r>
      <w:proofErr w:type="gramEnd"/>
      <w:r w:rsidRPr="0077608A">
        <w:rPr>
          <w:rFonts w:ascii="Times New Roman" w:eastAsia="Times New Roman" w:hAnsi="Times New Roman" w:cs="Times New Roman"/>
          <w:sz w:val="20"/>
          <w:szCs w:val="20"/>
          <w:lang w:val="ru-RU" w:eastAsia="uk-UA"/>
        </w:rPr>
        <w:t xml:space="preserve">, клас </w:t>
      </w:r>
      <w:r w:rsidRPr="002065F5">
        <w:rPr>
          <w:rFonts w:ascii="Times New Roman" w:eastAsia="Times New Roman" w:hAnsi="Times New Roman" w:cs="Times New Roman"/>
          <w:sz w:val="20"/>
          <w:szCs w:val="20"/>
          <w:lang w:val="en-US" w:eastAsia="uk-UA"/>
        </w:rPr>
        <w:t>I</w:t>
      </w:r>
      <w:r w:rsidRPr="0077608A">
        <w:rPr>
          <w:rFonts w:ascii="Times New Roman" w:eastAsia="Times New Roman" w:hAnsi="Times New Roman" w:cs="Times New Roman"/>
          <w:sz w:val="20"/>
          <w:szCs w:val="20"/>
          <w:lang w:val="ru-RU" w:eastAsia="uk-UA"/>
        </w:rPr>
        <w:t>,   пасажиромісткість 24)</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  Автобус РУТА 33С (категорія М3, клас </w:t>
      </w:r>
      <w:r w:rsidRPr="002065F5">
        <w:rPr>
          <w:rFonts w:ascii="Times New Roman" w:eastAsia="Times New Roman" w:hAnsi="Times New Roman" w:cs="Times New Roman"/>
          <w:sz w:val="20"/>
          <w:szCs w:val="20"/>
          <w:lang w:val="en-US" w:eastAsia="uk-UA"/>
        </w:rPr>
        <w:t>II</w:t>
      </w:r>
      <w:r w:rsidRPr="0077608A">
        <w:rPr>
          <w:rFonts w:ascii="Times New Roman" w:eastAsia="Times New Roman" w:hAnsi="Times New Roman" w:cs="Times New Roman"/>
          <w:sz w:val="20"/>
          <w:szCs w:val="20"/>
          <w:lang w:val="ru-RU" w:eastAsia="uk-UA"/>
        </w:rPr>
        <w:t>, пасажиромісткість 33)</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2065F5">
        <w:rPr>
          <w:rFonts w:ascii="Times New Roman" w:eastAsia="Times New Roman" w:hAnsi="Times New Roman" w:cs="Times New Roman"/>
          <w:b/>
          <w:color w:val="000000"/>
          <w:sz w:val="28"/>
          <w:szCs w:val="24"/>
          <w:lang w:eastAsia="ru-RU"/>
        </w:rPr>
        <w:t xml:space="preserve">3. </w:t>
      </w:r>
      <w:r w:rsidRPr="002065F5">
        <w:rPr>
          <w:rFonts w:ascii="Times New Roman" w:eastAsia="Times New Roman" w:hAnsi="Times New Roman" w:cs="Times New Roman"/>
          <w:b/>
          <w:color w:val="000000"/>
          <w:sz w:val="28"/>
          <w:szCs w:val="28"/>
          <w:lang w:val="ru-RU" w:eastAsia="ru-RU"/>
        </w:rPr>
        <w:t>Інформація</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про</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укладення</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деривативів</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або</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вчинення</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правочинів</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щодо</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похідних</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цінних</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папері</w:t>
      </w:r>
      <w:proofErr w:type="gramStart"/>
      <w:r w:rsidRPr="002065F5">
        <w:rPr>
          <w:rFonts w:ascii="Times New Roman" w:eastAsia="Times New Roman" w:hAnsi="Times New Roman" w:cs="Times New Roman"/>
          <w:b/>
          <w:color w:val="000000"/>
          <w:sz w:val="28"/>
          <w:szCs w:val="28"/>
          <w:lang w:val="ru-RU" w:eastAsia="ru-RU"/>
        </w:rPr>
        <w:t>в</w:t>
      </w:r>
      <w:proofErr w:type="gramEnd"/>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емі</w:t>
      </w:r>
      <w:proofErr w:type="gramStart"/>
      <w:r w:rsidRPr="002065F5">
        <w:rPr>
          <w:rFonts w:ascii="Times New Roman" w:eastAsia="Times New Roman" w:hAnsi="Times New Roman" w:cs="Times New Roman"/>
          <w:b/>
          <w:color w:val="000000"/>
          <w:sz w:val="28"/>
          <w:szCs w:val="28"/>
          <w:lang w:val="ru-RU" w:eastAsia="ru-RU"/>
        </w:rPr>
        <w:t>тентом</w:t>
      </w:r>
      <w:proofErr w:type="gramEnd"/>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якщо</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це</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впливає</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на</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оцінку</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його</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активів</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зобов</w:t>
      </w:r>
      <w:r w:rsidRPr="0077608A">
        <w:rPr>
          <w:rFonts w:ascii="Times New Roman" w:eastAsia="Times New Roman" w:hAnsi="Times New Roman" w:cs="Times New Roman"/>
          <w:b/>
          <w:color w:val="000000"/>
          <w:sz w:val="28"/>
          <w:szCs w:val="28"/>
          <w:lang w:val="ru-RU" w:eastAsia="ru-RU"/>
        </w:rPr>
        <w:t>'</w:t>
      </w:r>
      <w:r w:rsidRPr="002065F5">
        <w:rPr>
          <w:rFonts w:ascii="Times New Roman" w:eastAsia="Times New Roman" w:hAnsi="Times New Roman" w:cs="Times New Roman"/>
          <w:b/>
          <w:color w:val="000000"/>
          <w:sz w:val="28"/>
          <w:szCs w:val="28"/>
          <w:lang w:val="ru-RU" w:eastAsia="ru-RU"/>
        </w:rPr>
        <w:t>язань</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фінансового</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стану</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і</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доходів</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або</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витрат</w:t>
      </w:r>
      <w:r w:rsidRPr="0077608A">
        <w:rPr>
          <w:rFonts w:ascii="Times New Roman" w:eastAsia="Times New Roman" w:hAnsi="Times New Roman" w:cs="Times New Roman"/>
          <w:b/>
          <w:color w:val="000000"/>
          <w:sz w:val="28"/>
          <w:szCs w:val="28"/>
          <w:lang w:val="ru-RU" w:eastAsia="ru-RU"/>
        </w:rPr>
        <w:t xml:space="preserve"> </w:t>
      </w:r>
      <w:r w:rsidRPr="002065F5">
        <w:rPr>
          <w:rFonts w:ascii="Times New Roman" w:eastAsia="Times New Roman" w:hAnsi="Times New Roman" w:cs="Times New Roman"/>
          <w:b/>
          <w:color w:val="000000"/>
          <w:sz w:val="28"/>
          <w:szCs w:val="28"/>
          <w:lang w:val="ru-RU" w:eastAsia="ru-RU"/>
        </w:rPr>
        <w:t>емітента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Деривативів або вчинення правочинів щодо похідних цінних паперів у 2018році не було.</w:t>
      </w:r>
    </w:p>
    <w:p w:rsidR="002065F5" w:rsidRDefault="002065F5">
      <w:pPr>
        <w:sectPr w:rsidR="002065F5" w:rsidSect="002065F5">
          <w:pgSz w:w="11906" w:h="16838"/>
          <w:pgMar w:top="363" w:right="567" w:bottom="363" w:left="1417" w:header="709" w:footer="709" w:gutter="0"/>
          <w:cols w:space="708"/>
          <w:docGrid w:linePitch="360"/>
        </w:sectPr>
      </w:pP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065F5" w:rsidRPr="002065F5" w:rsidRDefault="002065F5" w:rsidP="002065F5">
      <w:pPr>
        <w:spacing w:after="0" w:line="240" w:lineRule="auto"/>
        <w:jc w:val="center"/>
        <w:rPr>
          <w:rFonts w:ascii="Times New Roman" w:eastAsia="Times New Roman" w:hAnsi="Times New Roman" w:cs="Times New Roman"/>
          <w:b/>
          <w:color w:val="000000"/>
          <w:sz w:val="28"/>
          <w:szCs w:val="28"/>
          <w:lang w:eastAsia="uk-UA"/>
        </w:rPr>
      </w:pPr>
      <w:r w:rsidRPr="002065F5">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065F5" w:rsidRPr="002065F5"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У Товаристві відсутня політика щодо страхування кожного основного виду прогнозованої операції, оскільки операції хеджування не використовуються.</w:t>
      </w:r>
    </w:p>
    <w:p w:rsidR="002065F5" w:rsidRDefault="002065F5">
      <w:pPr>
        <w:sectPr w:rsidR="002065F5" w:rsidSect="002065F5">
          <w:pgSz w:w="11906" w:h="16838"/>
          <w:pgMar w:top="363" w:right="567" w:bottom="363" w:left="1417" w:header="709" w:footer="709" w:gutter="0"/>
          <w:cols w:space="708"/>
          <w:docGrid w:linePitch="360"/>
        </w:sectPr>
      </w:pP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065F5" w:rsidRPr="0077608A" w:rsidRDefault="002065F5" w:rsidP="002065F5">
      <w:pPr>
        <w:spacing w:after="0" w:line="240" w:lineRule="auto"/>
        <w:jc w:val="center"/>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b/>
          <w:color w:val="000000"/>
          <w:sz w:val="28"/>
          <w:szCs w:val="28"/>
          <w:lang w:val="ru-RU" w:eastAsia="uk-UA"/>
        </w:rPr>
        <w:t>2</w:t>
      </w:r>
      <w:r w:rsidRPr="002065F5">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w:t>
      </w:r>
      <w:proofErr w:type="gramStart"/>
      <w:r w:rsidRPr="002065F5">
        <w:rPr>
          <w:rFonts w:ascii="Times New Roman" w:eastAsia="Times New Roman" w:hAnsi="Times New Roman" w:cs="Times New Roman"/>
          <w:b/>
          <w:color w:val="000000"/>
          <w:sz w:val="28"/>
          <w:szCs w:val="28"/>
          <w:lang w:eastAsia="uk-UA"/>
        </w:rPr>
        <w:t>в</w:t>
      </w:r>
      <w:proofErr w:type="gramEnd"/>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Дуже важливим залишається питання  кредитування споживачів та замовників даної продукції. </w:t>
      </w:r>
      <w:r w:rsidRPr="002065F5">
        <w:rPr>
          <w:rFonts w:ascii="Times New Roman" w:eastAsia="Times New Roman" w:hAnsi="Times New Roman" w:cs="Times New Roman"/>
          <w:sz w:val="20"/>
          <w:szCs w:val="20"/>
          <w:lang w:val="en-US" w:eastAsia="uk-UA"/>
        </w:rPr>
        <w:t xml:space="preserve">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w:t>
      </w:r>
      <w:proofErr w:type="gramStart"/>
      <w:r w:rsidRPr="002065F5">
        <w:rPr>
          <w:rFonts w:ascii="Times New Roman" w:eastAsia="Times New Roman" w:hAnsi="Times New Roman" w:cs="Times New Roman"/>
          <w:sz w:val="20"/>
          <w:szCs w:val="20"/>
          <w:lang w:val="en-US" w:eastAsia="uk-UA"/>
        </w:rPr>
        <w:t>країн</w:t>
      </w:r>
      <w:proofErr w:type="gramEnd"/>
      <w:r w:rsidRPr="002065F5">
        <w:rPr>
          <w:rFonts w:ascii="Times New Roman" w:eastAsia="Times New Roman" w:hAnsi="Times New Roman" w:cs="Times New Roman"/>
          <w:sz w:val="20"/>
          <w:szCs w:val="20"/>
          <w:lang w:val="en-US" w:eastAsia="uk-UA"/>
        </w:rPr>
        <w:t xml:space="preserve">і, через географічне розташування потужностей виробництва в близкості до зони АТО. </w:t>
      </w:r>
      <w:proofErr w:type="gramStart"/>
      <w:r w:rsidRPr="002065F5">
        <w:rPr>
          <w:rFonts w:ascii="Times New Roman" w:eastAsia="Times New Roman" w:hAnsi="Times New Roman" w:cs="Times New Roman"/>
          <w:sz w:val="20"/>
          <w:szCs w:val="20"/>
          <w:lang w:val="en-US" w:eastAsia="uk-UA"/>
        </w:rPr>
        <w:t>На пiдприємствi має мiсце недовикористання промислового потенцiалу.</w:t>
      </w:r>
      <w:proofErr w:type="gramEnd"/>
      <w:r w:rsidRPr="002065F5">
        <w:rPr>
          <w:rFonts w:ascii="Times New Roman" w:eastAsia="Times New Roman" w:hAnsi="Times New Roman" w:cs="Times New Roman"/>
          <w:sz w:val="20"/>
          <w:szCs w:val="20"/>
          <w:lang w:val="en-US" w:eastAsia="uk-UA"/>
        </w:rPr>
        <w:t xml:space="preserve"> </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rsidR="002065F5" w:rsidRPr="0077608A" w:rsidRDefault="002065F5" w:rsidP="002065F5">
      <w:pPr>
        <w:spacing w:after="0" w:line="240" w:lineRule="auto"/>
        <w:rPr>
          <w:rFonts w:ascii="Times New Roman" w:eastAsia="Times New Roman" w:hAnsi="Times New Roman" w:cs="Times New Roman"/>
          <w:sz w:val="20"/>
          <w:szCs w:val="20"/>
          <w:lang w:val="en-US"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065F5">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2065F5" w:rsidRPr="002065F5" w:rsidRDefault="002065F5" w:rsidP="002065F5">
      <w:pPr>
        <w:spacing w:after="0" w:line="240" w:lineRule="auto"/>
        <w:jc w:val="center"/>
        <w:rPr>
          <w:rFonts w:ascii="Times New Roman" w:eastAsia="Times New Roman" w:hAnsi="Times New Roman" w:cs="Times New Roman"/>
          <w:b/>
          <w:sz w:val="28"/>
          <w:szCs w:val="28"/>
          <w:lang w:val="ru-RU" w:eastAsia="uk-UA"/>
        </w:rPr>
      </w:pPr>
      <w:r w:rsidRPr="002065F5">
        <w:rPr>
          <w:rFonts w:ascii="Times New Roman" w:eastAsia="Times New Roman" w:hAnsi="Times New Roman" w:cs="Times New Roman"/>
          <w:b/>
          <w:color w:val="000000"/>
          <w:sz w:val="28"/>
          <w:szCs w:val="28"/>
          <w:lang w:val="ru-RU" w:eastAsia="uk-UA"/>
        </w:rPr>
        <w:t>1) в</w:t>
      </w:r>
      <w:r w:rsidRPr="002065F5">
        <w:rPr>
          <w:rFonts w:ascii="Times New Roman" w:eastAsia="Times New Roman" w:hAnsi="Times New Roman" w:cs="Times New Roman"/>
          <w:b/>
          <w:color w:val="000000"/>
          <w:sz w:val="28"/>
          <w:szCs w:val="28"/>
          <w:lang w:eastAsia="uk-UA"/>
        </w:rPr>
        <w:t xml:space="preserve">ласний кодекс </w:t>
      </w:r>
      <w:proofErr w:type="gramStart"/>
      <w:r w:rsidRPr="002065F5">
        <w:rPr>
          <w:rFonts w:ascii="Times New Roman" w:eastAsia="Times New Roman" w:hAnsi="Times New Roman" w:cs="Times New Roman"/>
          <w:b/>
          <w:color w:val="000000"/>
          <w:sz w:val="28"/>
          <w:szCs w:val="28"/>
          <w:lang w:eastAsia="uk-UA"/>
        </w:rPr>
        <w:t>корпоративного</w:t>
      </w:r>
      <w:proofErr w:type="gramEnd"/>
      <w:r w:rsidRPr="002065F5">
        <w:rPr>
          <w:rFonts w:ascii="Times New Roman" w:eastAsia="Times New Roman" w:hAnsi="Times New Roman" w:cs="Times New Roman"/>
          <w:b/>
          <w:color w:val="000000"/>
          <w:sz w:val="28"/>
          <w:szCs w:val="28"/>
          <w:lang w:eastAsia="uk-UA"/>
        </w:rPr>
        <w:t xml:space="preserve"> управління, яким керується емітент</w:t>
      </w:r>
    </w:p>
    <w:p w:rsidR="002065F5" w:rsidRPr="002065F5"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1.1. Товариство в своїй діяльності не керується власним кодексом корпоративного управління.</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Відповідно до вимог </w:t>
      </w:r>
      <w:proofErr w:type="gramStart"/>
      <w:r w:rsidRPr="0077608A">
        <w:rPr>
          <w:rFonts w:ascii="Times New Roman" w:eastAsia="Times New Roman" w:hAnsi="Times New Roman" w:cs="Times New Roman"/>
          <w:sz w:val="20"/>
          <w:szCs w:val="20"/>
          <w:lang w:val="ru-RU" w:eastAsia="uk-UA"/>
        </w:rPr>
        <w:t>чинного</w:t>
      </w:r>
      <w:proofErr w:type="gramEnd"/>
      <w:r w:rsidRPr="0077608A">
        <w:rPr>
          <w:rFonts w:ascii="Times New Roman" w:eastAsia="Times New Roman" w:hAnsi="Times New Roman" w:cs="Times New Roman"/>
          <w:sz w:val="20"/>
          <w:szCs w:val="20"/>
          <w:lang w:val="ru-RU" w:eastAsia="uk-UA"/>
        </w:rPr>
        <w:t xml:space="preserve">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w:t>
      </w:r>
      <w:r w:rsidRPr="002065F5">
        <w:rPr>
          <w:rFonts w:ascii="Times New Roman" w:eastAsia="Times New Roman" w:hAnsi="Times New Roman" w:cs="Times New Roman"/>
          <w:sz w:val="20"/>
          <w:szCs w:val="20"/>
          <w:lang w:val="en-US" w:eastAsia="uk-UA"/>
        </w:rPr>
        <w:t>Загальними зборами акціонерів Приватного акціонерного товариства "Завод "Часівоярські автобуси</w:t>
      </w:r>
      <w:proofErr w:type="gramStart"/>
      <w:r w:rsidRPr="002065F5">
        <w:rPr>
          <w:rFonts w:ascii="Times New Roman" w:eastAsia="Times New Roman" w:hAnsi="Times New Roman" w:cs="Times New Roman"/>
          <w:sz w:val="20"/>
          <w:szCs w:val="20"/>
          <w:lang w:val="en-US" w:eastAsia="uk-UA"/>
        </w:rPr>
        <w:t>"к</w:t>
      </w:r>
      <w:proofErr w:type="gramEnd"/>
      <w:r w:rsidRPr="002065F5">
        <w:rPr>
          <w:rFonts w:ascii="Times New Roman" w:eastAsia="Times New Roman" w:hAnsi="Times New Roman" w:cs="Times New Roman"/>
          <w:sz w:val="20"/>
          <w:szCs w:val="20"/>
          <w:lang w:val="en-US" w:eastAsia="uk-UA"/>
        </w:rPr>
        <w:t xml:space="preserve">одекс корпоративного управління не затверджувався. </w:t>
      </w:r>
      <w:r w:rsidRPr="0077608A">
        <w:rPr>
          <w:rFonts w:ascii="Times New Roman" w:eastAsia="Times New Roman" w:hAnsi="Times New Roman" w:cs="Times New Roman"/>
          <w:sz w:val="20"/>
          <w:szCs w:val="20"/>
          <w:lang w:val="ru-RU" w:eastAsia="uk-UA"/>
        </w:rPr>
        <w:t xml:space="preserve">У зв'язку з цим, посилання на власний кодекс </w:t>
      </w:r>
      <w:proofErr w:type="gramStart"/>
      <w:r w:rsidRPr="0077608A">
        <w:rPr>
          <w:rFonts w:ascii="Times New Roman" w:eastAsia="Times New Roman" w:hAnsi="Times New Roman" w:cs="Times New Roman"/>
          <w:sz w:val="20"/>
          <w:szCs w:val="20"/>
          <w:lang w:val="ru-RU" w:eastAsia="uk-UA"/>
        </w:rPr>
        <w:t>корпоративного</w:t>
      </w:r>
      <w:proofErr w:type="gramEnd"/>
      <w:r w:rsidRPr="0077608A">
        <w:rPr>
          <w:rFonts w:ascii="Times New Roman" w:eastAsia="Times New Roman" w:hAnsi="Times New Roman" w:cs="Times New Roman"/>
          <w:sz w:val="20"/>
          <w:szCs w:val="20"/>
          <w:lang w:val="ru-RU" w:eastAsia="uk-UA"/>
        </w:rPr>
        <w:t xml:space="preserve"> управління, яким керується емітент, не наводиться.</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w:t>
      </w:r>
      <w:proofErr w:type="gramStart"/>
      <w:r w:rsidRPr="0077608A">
        <w:rPr>
          <w:rFonts w:ascii="Times New Roman" w:eastAsia="Times New Roman" w:hAnsi="Times New Roman" w:cs="Times New Roman"/>
          <w:sz w:val="20"/>
          <w:szCs w:val="20"/>
          <w:lang w:val="ru-RU" w:eastAsia="uk-UA"/>
        </w:rPr>
        <w:t>Кр</w:t>
      </w:r>
      <w:proofErr w:type="gramEnd"/>
      <w:r w:rsidRPr="0077608A">
        <w:rPr>
          <w:rFonts w:ascii="Times New Roman" w:eastAsia="Times New Roman" w:hAnsi="Times New Roman" w:cs="Times New Roman"/>
          <w:sz w:val="20"/>
          <w:szCs w:val="20"/>
          <w:lang w:val="ru-RU" w:eastAsia="uk-UA"/>
        </w:rPr>
        <w:t xml:space="preserve">ім того, акції ПрАТ "Завод "Часівоярські автобуси" на фондових біржах не торгуються, Товариство не є членом будь-якого об'єднання юридичних осіб. </w:t>
      </w:r>
      <w:r w:rsidRPr="002065F5">
        <w:rPr>
          <w:rFonts w:ascii="Times New Roman" w:eastAsia="Times New Roman" w:hAnsi="Times New Roman" w:cs="Times New Roman"/>
          <w:sz w:val="20"/>
          <w:szCs w:val="20"/>
          <w:lang w:val="en-US" w:eastAsia="uk-UA"/>
        </w:rPr>
        <w:t>У зв'язку з цим, посилання на зазначені в цьому пункті кодекси не наводяться.</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w:t>
      </w:r>
      <w:proofErr w:type="gramStart"/>
      <w:r w:rsidRPr="0077608A">
        <w:rPr>
          <w:rFonts w:ascii="Times New Roman" w:eastAsia="Times New Roman" w:hAnsi="Times New Roman" w:cs="Times New Roman"/>
          <w:sz w:val="20"/>
          <w:szCs w:val="20"/>
          <w:lang w:val="ru-RU" w:eastAsia="uk-UA"/>
        </w:rPr>
        <w:t>своїй</w:t>
      </w:r>
      <w:proofErr w:type="gramEnd"/>
      <w:r w:rsidRPr="0077608A">
        <w:rPr>
          <w:rFonts w:ascii="Times New Roman" w:eastAsia="Times New Roman" w:hAnsi="Times New Roman" w:cs="Times New Roman"/>
          <w:sz w:val="20"/>
          <w:szCs w:val="20"/>
          <w:lang w:val="ru-RU" w:eastAsia="uk-UA"/>
        </w:rPr>
        <w:t xml:space="preserve"> діяльності, визначені чинним законодавством України та Статутом, який розміщений за посиланням </w:t>
      </w:r>
      <w:r w:rsidRPr="002065F5">
        <w:rPr>
          <w:rFonts w:ascii="Times New Roman" w:eastAsia="Times New Roman" w:hAnsi="Times New Roman" w:cs="Times New Roman"/>
          <w:sz w:val="20"/>
          <w:szCs w:val="20"/>
          <w:lang w:val="en-US" w:eastAsia="uk-UA"/>
        </w:rPr>
        <w:t>http</w:t>
      </w:r>
      <w:r w:rsidRPr="0077608A">
        <w:rPr>
          <w:rFonts w:ascii="Times New Roman" w:eastAsia="Times New Roman" w:hAnsi="Times New Roman" w:cs="Times New Roman"/>
          <w:sz w:val="20"/>
          <w:szCs w:val="20"/>
          <w:lang w:val="ru-RU" w:eastAsia="uk-UA"/>
        </w:rPr>
        <w:t>://</w:t>
      </w:r>
      <w:r w:rsidRPr="002065F5">
        <w:rPr>
          <w:rFonts w:ascii="Times New Roman" w:eastAsia="Times New Roman" w:hAnsi="Times New Roman" w:cs="Times New Roman"/>
          <w:sz w:val="20"/>
          <w:szCs w:val="20"/>
          <w:lang w:val="en-US" w:eastAsia="uk-UA"/>
        </w:rPr>
        <w:t>rutabus</w:t>
      </w:r>
      <w:r w:rsidRPr="0077608A">
        <w:rPr>
          <w:rFonts w:ascii="Times New Roman" w:eastAsia="Times New Roman" w:hAnsi="Times New Roman" w:cs="Times New Roman"/>
          <w:sz w:val="20"/>
          <w:szCs w:val="20"/>
          <w:lang w:val="ru-RU" w:eastAsia="uk-UA"/>
        </w:rPr>
        <w:t>.</w:t>
      </w:r>
      <w:r w:rsidRPr="002065F5">
        <w:rPr>
          <w:rFonts w:ascii="Times New Roman" w:eastAsia="Times New Roman" w:hAnsi="Times New Roman" w:cs="Times New Roman"/>
          <w:sz w:val="20"/>
          <w:szCs w:val="20"/>
          <w:lang w:val="en-US" w:eastAsia="uk-UA"/>
        </w:rPr>
        <w:t>emitents</w:t>
      </w:r>
      <w:r w:rsidRPr="0077608A">
        <w:rPr>
          <w:rFonts w:ascii="Times New Roman" w:eastAsia="Times New Roman" w:hAnsi="Times New Roman" w:cs="Times New Roman"/>
          <w:sz w:val="20"/>
          <w:szCs w:val="20"/>
          <w:lang w:val="ru-RU" w:eastAsia="uk-UA"/>
        </w:rPr>
        <w:t>.</w:t>
      </w:r>
      <w:r w:rsidRPr="002065F5">
        <w:rPr>
          <w:rFonts w:ascii="Times New Roman" w:eastAsia="Times New Roman" w:hAnsi="Times New Roman" w:cs="Times New Roman"/>
          <w:sz w:val="20"/>
          <w:szCs w:val="20"/>
          <w:lang w:val="en-US" w:eastAsia="uk-UA"/>
        </w:rPr>
        <w:t>net</w:t>
      </w:r>
      <w:r w:rsidRPr="0077608A">
        <w:rPr>
          <w:rFonts w:ascii="Times New Roman" w:eastAsia="Times New Roman" w:hAnsi="Times New Roman" w:cs="Times New Roman"/>
          <w:sz w:val="20"/>
          <w:szCs w:val="20"/>
          <w:lang w:val="ru-RU" w:eastAsia="uk-UA"/>
        </w:rPr>
        <w:t>.</w:t>
      </w:r>
      <w:r w:rsidRPr="002065F5">
        <w:rPr>
          <w:rFonts w:ascii="Times New Roman" w:eastAsia="Times New Roman" w:hAnsi="Times New Roman" w:cs="Times New Roman"/>
          <w:sz w:val="20"/>
          <w:szCs w:val="20"/>
          <w:lang w:val="en-US" w:eastAsia="uk-UA"/>
        </w:rPr>
        <w:t>ua</w:t>
      </w:r>
      <w:r w:rsidRPr="0077608A">
        <w:rPr>
          <w:rFonts w:ascii="Times New Roman" w:eastAsia="Times New Roman" w:hAnsi="Times New Roman" w:cs="Times New Roman"/>
          <w:sz w:val="20"/>
          <w:szCs w:val="20"/>
          <w:lang w:val="ru-RU" w:eastAsia="uk-UA"/>
        </w:rPr>
        <w:t>/</w:t>
      </w:r>
      <w:r w:rsidRPr="002065F5">
        <w:rPr>
          <w:rFonts w:ascii="Times New Roman" w:eastAsia="Times New Roman" w:hAnsi="Times New Roman" w:cs="Times New Roman"/>
          <w:sz w:val="20"/>
          <w:szCs w:val="20"/>
          <w:lang w:val="en-US" w:eastAsia="uk-UA"/>
        </w:rPr>
        <w:t>ua</w:t>
      </w:r>
      <w:r w:rsidRPr="0077608A">
        <w:rPr>
          <w:rFonts w:ascii="Times New Roman" w:eastAsia="Times New Roman" w:hAnsi="Times New Roman" w:cs="Times New Roman"/>
          <w:sz w:val="20"/>
          <w:szCs w:val="20"/>
          <w:lang w:val="ru-RU" w:eastAsia="uk-UA"/>
        </w:rPr>
        <w:t>/ Будь-яка інша практика корпоративного управління не застосовується.</w:t>
      </w:r>
    </w:p>
    <w:p w:rsidR="002065F5" w:rsidRPr="002065F5" w:rsidRDefault="002065F5" w:rsidP="002065F5">
      <w:pPr>
        <w:spacing w:after="0" w:line="240" w:lineRule="auto"/>
        <w:rPr>
          <w:rFonts w:ascii="Times New Roman" w:eastAsia="Times New Roman" w:hAnsi="Times New Roman" w:cs="Times New Roman"/>
          <w:sz w:val="20"/>
          <w:szCs w:val="20"/>
          <w:lang w:val="ru-RU"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065F5" w:rsidRPr="002065F5" w:rsidRDefault="002065F5" w:rsidP="002065F5">
      <w:pPr>
        <w:spacing w:after="0" w:line="240" w:lineRule="auto"/>
        <w:jc w:val="center"/>
        <w:rPr>
          <w:rFonts w:ascii="Times New Roman" w:eastAsia="Times New Roman" w:hAnsi="Times New Roman" w:cs="Times New Roman"/>
          <w:b/>
          <w:sz w:val="28"/>
          <w:szCs w:val="28"/>
          <w:lang w:eastAsia="uk-UA"/>
        </w:rPr>
      </w:pPr>
      <w:r w:rsidRPr="002065F5">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2065F5" w:rsidRPr="002065F5" w:rsidRDefault="002065F5" w:rsidP="002065F5">
      <w:pPr>
        <w:spacing w:after="0" w:line="240" w:lineRule="auto"/>
        <w:rPr>
          <w:rFonts w:ascii="Times New Roman" w:eastAsia="Times New Roman" w:hAnsi="Times New Roman" w:cs="Times New Roman"/>
          <w:sz w:val="20"/>
          <w:szCs w:val="20"/>
          <w:lang w:eastAsia="uk-UA"/>
        </w:rPr>
      </w:pPr>
    </w:p>
    <w:p w:rsidR="002065F5" w:rsidRPr="002065F5"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 </w:t>
      </w:r>
    </w:p>
    <w:p w:rsidR="002065F5" w:rsidRDefault="002065F5">
      <w:pPr>
        <w:sectPr w:rsidR="002065F5" w:rsidSect="002065F5">
          <w:pgSz w:w="11906" w:h="16838"/>
          <w:pgMar w:top="363" w:right="567" w:bottom="363" w:left="1417" w:header="709" w:footer="709" w:gutter="0"/>
          <w:cols w:space="708"/>
          <w:docGrid w:linePitch="360"/>
        </w:sectPr>
      </w:pPr>
    </w:p>
    <w:p w:rsidR="002065F5" w:rsidRPr="0077608A" w:rsidRDefault="002065F5" w:rsidP="002065F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065F5" w:rsidRPr="002065F5" w:rsidRDefault="002065F5" w:rsidP="002065F5">
      <w:pPr>
        <w:spacing w:after="0" w:line="240" w:lineRule="auto"/>
        <w:jc w:val="center"/>
        <w:rPr>
          <w:rFonts w:ascii="Times New Roman" w:eastAsia="Times New Roman" w:hAnsi="Times New Roman" w:cs="Times New Roman"/>
          <w:b/>
          <w:sz w:val="28"/>
          <w:szCs w:val="28"/>
          <w:lang w:eastAsia="uk-UA"/>
        </w:rPr>
      </w:pPr>
      <w:r w:rsidRPr="002065F5">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065F5" w:rsidRPr="002065F5" w:rsidRDefault="002065F5" w:rsidP="002065F5">
      <w:pPr>
        <w:spacing w:after="0" w:line="240" w:lineRule="auto"/>
        <w:rPr>
          <w:rFonts w:ascii="Times New Roman" w:eastAsia="Times New Roman" w:hAnsi="Times New Roman" w:cs="Times New Roman"/>
          <w:sz w:val="20"/>
          <w:szCs w:val="20"/>
          <w:lang w:eastAsia="uk-UA"/>
        </w:rPr>
      </w:pPr>
    </w:p>
    <w:p w:rsidR="002065F5" w:rsidRPr="002065F5"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w:t>
      </w:r>
      <w:proofErr w:type="gramStart"/>
      <w:r w:rsidRPr="0077608A">
        <w:rPr>
          <w:rFonts w:ascii="Times New Roman" w:eastAsia="Times New Roman" w:hAnsi="Times New Roman" w:cs="Times New Roman"/>
          <w:sz w:val="20"/>
          <w:szCs w:val="20"/>
          <w:lang w:val="ru-RU" w:eastAsia="uk-UA"/>
        </w:rPr>
        <w:t>п</w:t>
      </w:r>
      <w:proofErr w:type="gramEnd"/>
      <w:r w:rsidRPr="0077608A">
        <w:rPr>
          <w:rFonts w:ascii="Times New Roman" w:eastAsia="Times New Roman" w:hAnsi="Times New Roman" w:cs="Times New Roman"/>
          <w:sz w:val="20"/>
          <w:szCs w:val="20"/>
          <w:lang w:val="ru-RU" w:eastAsia="uk-UA"/>
        </w:rPr>
        <w:t>ідприємств, установ, організацій.</w:t>
      </w:r>
    </w:p>
    <w:p w:rsidR="002065F5" w:rsidRDefault="002065F5">
      <w:pPr>
        <w:sectPr w:rsidR="002065F5" w:rsidSect="002065F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065F5" w:rsidRPr="002065F5" w:rsidTr="00EE488B">
        <w:trPr>
          <w:trHeight w:val="463"/>
        </w:trPr>
        <w:tc>
          <w:tcPr>
            <w:tcW w:w="9720" w:type="dxa"/>
            <w:tcMar>
              <w:top w:w="60" w:type="dxa"/>
              <w:left w:w="60" w:type="dxa"/>
              <w:bottom w:w="60" w:type="dxa"/>
              <w:right w:w="60" w:type="dxa"/>
            </w:tcMar>
            <w:vAlign w:val="center"/>
          </w:tcPr>
          <w:p w:rsidR="002065F5" w:rsidRPr="002065F5" w:rsidRDefault="002065F5" w:rsidP="002065F5">
            <w:pPr>
              <w:spacing w:after="0" w:line="240" w:lineRule="auto"/>
              <w:jc w:val="center"/>
              <w:rPr>
                <w:rFonts w:ascii="Times New Roman" w:eastAsia="Times New Roman" w:hAnsi="Times New Roman" w:cs="Times New Roman"/>
                <w:b/>
                <w:bCs/>
                <w:sz w:val="24"/>
                <w:szCs w:val="24"/>
                <w:lang w:val="ru-RU" w:eastAsia="uk-UA"/>
              </w:rPr>
            </w:pPr>
            <w:r w:rsidRPr="002065F5">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2065F5">
              <w:rPr>
                <w:rFonts w:ascii="Times New Roman" w:eastAsia="Times New Roman" w:hAnsi="Times New Roman" w:cs="Times New Roman"/>
                <w:b/>
                <w:color w:val="000000"/>
                <w:sz w:val="28"/>
                <w:szCs w:val="28"/>
                <w:lang w:val="ru-RU" w:eastAsia="uk-UA"/>
              </w:rPr>
              <w:t xml:space="preserve"> ( учасників )</w:t>
            </w:r>
          </w:p>
        </w:tc>
      </w:tr>
    </w:tbl>
    <w:p w:rsidR="002065F5" w:rsidRPr="002065F5" w:rsidRDefault="002065F5" w:rsidP="002065F5">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2065F5" w:rsidRPr="002065F5" w:rsidTr="00EE488B">
        <w:tc>
          <w:tcPr>
            <w:tcW w:w="2257" w:type="dxa"/>
            <w:vMerge w:val="restart"/>
            <w:shd w:val="clear" w:color="auto" w:fill="auto"/>
            <w:vAlign w:val="center"/>
          </w:tcPr>
          <w:p w:rsidR="002065F5" w:rsidRPr="002065F5" w:rsidRDefault="002065F5" w:rsidP="002065F5">
            <w:pPr>
              <w:tabs>
                <w:tab w:val="left" w:pos="10620"/>
              </w:tabs>
              <w:jc w:val="center"/>
              <w:rPr>
                <w:b/>
                <w:szCs w:val="24"/>
                <w:lang w:val="en-US" w:eastAsia="uk-UA"/>
              </w:rPr>
            </w:pPr>
            <w:r w:rsidRPr="002065F5">
              <w:rPr>
                <w:b/>
                <w:szCs w:val="24"/>
                <w:lang w:val="en-US" w:eastAsia="uk-UA"/>
              </w:rPr>
              <w:t>Вид загальних зборів</w:t>
            </w:r>
          </w:p>
        </w:tc>
        <w:tc>
          <w:tcPr>
            <w:tcW w:w="3939" w:type="dxa"/>
            <w:shd w:val="clear" w:color="auto" w:fill="auto"/>
          </w:tcPr>
          <w:p w:rsidR="002065F5" w:rsidRPr="002065F5" w:rsidRDefault="002065F5" w:rsidP="002065F5">
            <w:pPr>
              <w:tabs>
                <w:tab w:val="left" w:pos="10620"/>
              </w:tabs>
              <w:jc w:val="center"/>
              <w:rPr>
                <w:b/>
                <w:szCs w:val="24"/>
                <w:lang w:val="en-US" w:eastAsia="uk-UA"/>
              </w:rPr>
            </w:pPr>
            <w:r w:rsidRPr="002065F5">
              <w:rPr>
                <w:b/>
                <w:szCs w:val="24"/>
                <w:lang w:val="en-US" w:eastAsia="uk-UA"/>
              </w:rPr>
              <w:t>Чергові</w:t>
            </w:r>
          </w:p>
        </w:tc>
        <w:tc>
          <w:tcPr>
            <w:tcW w:w="3941" w:type="dxa"/>
            <w:shd w:val="clear" w:color="auto" w:fill="auto"/>
          </w:tcPr>
          <w:p w:rsidR="002065F5" w:rsidRPr="002065F5" w:rsidRDefault="002065F5" w:rsidP="002065F5">
            <w:pPr>
              <w:tabs>
                <w:tab w:val="left" w:pos="10620"/>
              </w:tabs>
              <w:jc w:val="center"/>
              <w:rPr>
                <w:b/>
                <w:szCs w:val="24"/>
                <w:lang w:val="en-US" w:eastAsia="uk-UA"/>
              </w:rPr>
            </w:pPr>
            <w:r w:rsidRPr="002065F5">
              <w:rPr>
                <w:b/>
                <w:szCs w:val="24"/>
                <w:lang w:val="en-US" w:eastAsia="uk-UA"/>
              </w:rPr>
              <w:t>Позачергові</w:t>
            </w:r>
          </w:p>
        </w:tc>
      </w:tr>
      <w:tr w:rsidR="002065F5" w:rsidRPr="002065F5" w:rsidTr="00EE488B">
        <w:tc>
          <w:tcPr>
            <w:tcW w:w="2257" w:type="dxa"/>
            <w:vMerge/>
            <w:shd w:val="clear" w:color="auto" w:fill="auto"/>
            <w:vAlign w:val="center"/>
          </w:tcPr>
          <w:p w:rsidR="002065F5" w:rsidRPr="002065F5" w:rsidRDefault="002065F5" w:rsidP="002065F5">
            <w:pPr>
              <w:tabs>
                <w:tab w:val="left" w:pos="10620"/>
              </w:tabs>
              <w:jc w:val="center"/>
              <w:rPr>
                <w:szCs w:val="24"/>
                <w:lang w:val="en-US" w:eastAsia="uk-UA"/>
              </w:rPr>
            </w:pPr>
          </w:p>
        </w:tc>
        <w:tc>
          <w:tcPr>
            <w:tcW w:w="3939" w:type="dxa"/>
            <w:shd w:val="clear" w:color="auto" w:fill="auto"/>
          </w:tcPr>
          <w:p w:rsidR="002065F5" w:rsidRPr="002065F5" w:rsidRDefault="002065F5" w:rsidP="002065F5">
            <w:pPr>
              <w:tabs>
                <w:tab w:val="left" w:pos="10620"/>
              </w:tabs>
              <w:jc w:val="center"/>
              <w:rPr>
                <w:szCs w:val="24"/>
                <w:lang w:val="en-US" w:eastAsia="uk-UA"/>
              </w:rPr>
            </w:pPr>
            <w:r w:rsidRPr="002065F5">
              <w:rPr>
                <w:szCs w:val="24"/>
                <w:lang w:val="en-US" w:eastAsia="uk-UA"/>
              </w:rPr>
              <w:t>X</w:t>
            </w:r>
          </w:p>
        </w:tc>
        <w:tc>
          <w:tcPr>
            <w:tcW w:w="3941" w:type="dxa"/>
            <w:shd w:val="clear" w:color="auto" w:fill="auto"/>
          </w:tcPr>
          <w:p w:rsidR="002065F5" w:rsidRPr="002065F5" w:rsidRDefault="002065F5" w:rsidP="002065F5">
            <w:pPr>
              <w:tabs>
                <w:tab w:val="left" w:pos="10620"/>
              </w:tabs>
              <w:jc w:val="center"/>
              <w:rPr>
                <w:szCs w:val="24"/>
                <w:lang w:val="en-US" w:eastAsia="uk-UA"/>
              </w:rPr>
            </w:pPr>
            <w:r w:rsidRPr="002065F5">
              <w:rPr>
                <w:szCs w:val="24"/>
                <w:lang w:val="en-US" w:eastAsia="uk-UA"/>
              </w:rPr>
              <w:t xml:space="preserve"> </w:t>
            </w:r>
          </w:p>
        </w:tc>
      </w:tr>
      <w:tr w:rsidR="002065F5" w:rsidRPr="002065F5" w:rsidTr="00EE488B">
        <w:tc>
          <w:tcPr>
            <w:tcW w:w="2257" w:type="dxa"/>
            <w:shd w:val="clear" w:color="auto" w:fill="auto"/>
          </w:tcPr>
          <w:p w:rsidR="002065F5" w:rsidRPr="002065F5" w:rsidRDefault="002065F5" w:rsidP="002065F5">
            <w:pPr>
              <w:tabs>
                <w:tab w:val="left" w:pos="10620"/>
              </w:tabs>
              <w:jc w:val="center"/>
              <w:rPr>
                <w:b/>
                <w:szCs w:val="24"/>
                <w:lang w:val="en-US" w:eastAsia="uk-UA"/>
              </w:rPr>
            </w:pPr>
            <w:r w:rsidRPr="002065F5">
              <w:rPr>
                <w:b/>
                <w:szCs w:val="24"/>
                <w:lang w:val="en-US" w:eastAsia="uk-UA"/>
              </w:rPr>
              <w:t>Дата проведення</w:t>
            </w:r>
          </w:p>
        </w:tc>
        <w:tc>
          <w:tcPr>
            <w:tcW w:w="7880" w:type="dxa"/>
            <w:gridSpan w:val="2"/>
            <w:shd w:val="clear" w:color="auto" w:fill="auto"/>
          </w:tcPr>
          <w:p w:rsidR="002065F5" w:rsidRPr="002065F5" w:rsidRDefault="002065F5" w:rsidP="002065F5">
            <w:pPr>
              <w:tabs>
                <w:tab w:val="left" w:pos="10620"/>
              </w:tabs>
              <w:rPr>
                <w:szCs w:val="24"/>
                <w:lang w:val="en-US" w:eastAsia="uk-UA"/>
              </w:rPr>
            </w:pPr>
            <w:r w:rsidRPr="002065F5">
              <w:rPr>
                <w:szCs w:val="24"/>
                <w:lang w:val="en-US" w:eastAsia="uk-UA"/>
              </w:rPr>
              <w:t>20.04.2018</w:t>
            </w:r>
          </w:p>
        </w:tc>
      </w:tr>
      <w:tr w:rsidR="002065F5" w:rsidRPr="002065F5" w:rsidTr="00EE488B">
        <w:tc>
          <w:tcPr>
            <w:tcW w:w="2257" w:type="dxa"/>
            <w:shd w:val="clear" w:color="auto" w:fill="auto"/>
          </w:tcPr>
          <w:p w:rsidR="002065F5" w:rsidRPr="002065F5" w:rsidRDefault="002065F5" w:rsidP="002065F5">
            <w:pPr>
              <w:tabs>
                <w:tab w:val="left" w:pos="10620"/>
              </w:tabs>
              <w:jc w:val="center"/>
              <w:rPr>
                <w:b/>
                <w:szCs w:val="24"/>
                <w:lang w:val="en-US" w:eastAsia="uk-UA"/>
              </w:rPr>
            </w:pPr>
            <w:r w:rsidRPr="002065F5">
              <w:rPr>
                <w:b/>
                <w:szCs w:val="24"/>
                <w:lang w:val="en-US" w:eastAsia="uk-UA"/>
              </w:rPr>
              <w:t>Кворум зборів</w:t>
            </w:r>
          </w:p>
        </w:tc>
        <w:tc>
          <w:tcPr>
            <w:tcW w:w="7880" w:type="dxa"/>
            <w:gridSpan w:val="2"/>
            <w:shd w:val="clear" w:color="auto" w:fill="auto"/>
          </w:tcPr>
          <w:p w:rsidR="002065F5" w:rsidRPr="002065F5" w:rsidRDefault="002065F5" w:rsidP="002065F5">
            <w:pPr>
              <w:tabs>
                <w:tab w:val="left" w:pos="10620"/>
              </w:tabs>
              <w:rPr>
                <w:szCs w:val="24"/>
                <w:lang w:val="en-US" w:eastAsia="uk-UA"/>
              </w:rPr>
            </w:pPr>
            <w:r w:rsidRPr="002065F5">
              <w:rPr>
                <w:szCs w:val="24"/>
                <w:lang w:val="en-US" w:eastAsia="uk-UA"/>
              </w:rPr>
              <w:t>79.98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065F5" w:rsidRPr="002065F5" w:rsidTr="00EE488B">
        <w:tc>
          <w:tcPr>
            <w:tcW w:w="737" w:type="dxa"/>
            <w:shd w:val="clear" w:color="auto" w:fill="auto"/>
          </w:tcPr>
          <w:p w:rsidR="002065F5" w:rsidRPr="002065F5" w:rsidRDefault="002065F5" w:rsidP="002065F5">
            <w:pPr>
              <w:tabs>
                <w:tab w:val="left" w:pos="10620"/>
              </w:tabs>
              <w:spacing w:after="0" w:line="240" w:lineRule="auto"/>
              <w:rPr>
                <w:rFonts w:ascii="Times New Roman" w:eastAsia="Times New Roman" w:hAnsi="Times New Roman" w:cs="Times New Roman"/>
                <w:b/>
                <w:sz w:val="20"/>
                <w:szCs w:val="24"/>
                <w:lang w:val="en-US" w:eastAsia="uk-UA"/>
              </w:rPr>
            </w:pPr>
            <w:r w:rsidRPr="002065F5">
              <w:rPr>
                <w:rFonts w:ascii="Times New Roman" w:eastAsia="Times New Roman" w:hAnsi="Times New Roman" w:cs="Times New Roman"/>
                <w:b/>
                <w:sz w:val="20"/>
                <w:szCs w:val="24"/>
                <w:lang w:val="en-US" w:eastAsia="uk-UA"/>
              </w:rPr>
              <w:t>Опис</w:t>
            </w:r>
          </w:p>
        </w:tc>
        <w:tc>
          <w:tcPr>
            <w:tcW w:w="9411" w:type="dxa"/>
            <w:shd w:val="clear" w:color="auto" w:fill="auto"/>
          </w:tcPr>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Порядок денний загальних збор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в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онер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1. Обрання л</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чильної ком</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ї, голови та секретаря загальних збор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2. Розгляд зв</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ту Наглядової ради Товариство за 2017р. та затвердження заход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в за результатами його розгляду </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3. Розгляд висновк</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в зовн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шнього аудиту за 2017р. та затвердження заход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за результатами його розгляду</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4. Затвердження 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чного зв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ту Товариства за 2017р. </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5. Затвердження порядку розпод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лу прибутку.</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6. Внесення (затвердження) зм</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н до Статуту Товариства шляхом викладення </w:t>
            </w:r>
            <w:proofErr w:type="gramStart"/>
            <w:r w:rsidRPr="0077608A">
              <w:rPr>
                <w:rFonts w:ascii="Times New Roman" w:eastAsia="Times New Roman" w:hAnsi="Times New Roman" w:cs="Times New Roman"/>
                <w:sz w:val="20"/>
                <w:szCs w:val="24"/>
                <w:lang w:val="ru-RU" w:eastAsia="uk-UA"/>
              </w:rPr>
              <w:t>його в</w:t>
            </w:r>
            <w:proofErr w:type="gramEnd"/>
            <w:r w:rsidRPr="0077608A">
              <w:rPr>
                <w:rFonts w:ascii="Times New Roman" w:eastAsia="Times New Roman" w:hAnsi="Times New Roman" w:cs="Times New Roman"/>
                <w:sz w:val="20"/>
                <w:szCs w:val="24"/>
                <w:lang w:val="ru-RU" w:eastAsia="uk-UA"/>
              </w:rPr>
              <w:t xml:space="preserve"> нов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редакц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ї.</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 xml:space="preserve">За </w:t>
            </w:r>
            <w:proofErr w:type="gramStart"/>
            <w:r w:rsidRPr="0077608A">
              <w:rPr>
                <w:rFonts w:ascii="Times New Roman" w:eastAsia="Times New Roman" w:hAnsi="Times New Roman" w:cs="Times New Roman"/>
                <w:sz w:val="20"/>
                <w:szCs w:val="24"/>
                <w:lang w:val="ru-RU" w:eastAsia="uk-UA"/>
              </w:rPr>
              <w:t>першим</w:t>
            </w:r>
            <w:proofErr w:type="gramEnd"/>
            <w:r w:rsidRPr="0077608A">
              <w:rPr>
                <w:rFonts w:ascii="Times New Roman" w:eastAsia="Times New Roman" w:hAnsi="Times New Roman" w:cs="Times New Roman"/>
                <w:sz w:val="20"/>
                <w:szCs w:val="24"/>
                <w:lang w:val="ru-RU" w:eastAsia="uk-UA"/>
              </w:rPr>
              <w:t xml:space="preserve"> питанням порядку вир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шили: Обрати л</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чильну ком</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ю </w:t>
            </w:r>
            <w:r w:rsidRPr="002065F5">
              <w:rPr>
                <w:rFonts w:ascii="Times New Roman" w:eastAsia="Times New Roman" w:hAnsi="Times New Roman" w:cs="Times New Roman"/>
                <w:sz w:val="20"/>
                <w:szCs w:val="24"/>
                <w:lang w:val="en-US" w:eastAsia="uk-UA"/>
              </w:rPr>
              <w:t xml:space="preserve">Загальних зборiв у складi Ткаченко Юлiї Владиславiвни, Царенко Iнеси Борисiвни. Обрати головою Загальних зборiв Полосухiна Володимира Iвановича. </w:t>
            </w:r>
            <w:r w:rsidRPr="0077608A">
              <w:rPr>
                <w:rFonts w:ascii="Times New Roman" w:eastAsia="Times New Roman" w:hAnsi="Times New Roman" w:cs="Times New Roman"/>
                <w:sz w:val="20"/>
                <w:szCs w:val="24"/>
                <w:lang w:val="ru-RU" w:eastAsia="uk-UA"/>
              </w:rPr>
              <w:t>Обрати секретарем Загальних збор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Рибалко Ганну Валер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ївну.</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шення прийнято 5696300 голосами шляхом голосування бюлетенями за принципом "одна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я - один голос", що складає 100%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онер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 власник</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голосуючих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Товариства, зареєстрованих для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цих Загальних зборах. Голосували: "за" - 5696300  голос</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в, "проти"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"утримався"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не брали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голосуванн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за бюлетенями, визнаними нед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йсними.</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roofErr w:type="gramStart"/>
            <w:r w:rsidRPr="0077608A">
              <w:rPr>
                <w:rFonts w:ascii="Times New Roman" w:eastAsia="Times New Roman" w:hAnsi="Times New Roman" w:cs="Times New Roman"/>
                <w:sz w:val="20"/>
                <w:szCs w:val="24"/>
                <w:lang w:val="ru-RU" w:eastAsia="uk-UA"/>
              </w:rPr>
              <w:t>За</w:t>
            </w:r>
            <w:proofErr w:type="gramEnd"/>
            <w:r w:rsidRPr="0077608A">
              <w:rPr>
                <w:rFonts w:ascii="Times New Roman" w:eastAsia="Times New Roman" w:hAnsi="Times New Roman" w:cs="Times New Roman"/>
                <w:sz w:val="20"/>
                <w:szCs w:val="24"/>
                <w:lang w:val="ru-RU" w:eastAsia="uk-UA"/>
              </w:rPr>
              <w:t xml:space="preserve"> другим питанням порядку вир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шили: Визнати роботу Наглядової ради Товариства у 2017 роц</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 xml:space="preserve"> задов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льною. Оск</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льки робота Наглядової ради визнана задов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льною, заходи за результатами його розгляду не затверджувати.</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шення прийнято 5696300   голосами шляхом голосування бюлетенями за принципом "одна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я - один голос", що складає 100%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онер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 власник</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голосуючих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Товариства, зареєстрованих для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цих Загальних зборах. Голосували: "за" - 5696300  голос</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в, "проти"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"утримався"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не брали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голосуванн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за бюлетенями, визнаними нед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йсними.</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За трет</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м питанням порядку денного вир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шили: Затвердити зв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т (висновок) незалежного аудитора </w:t>
            </w:r>
            <w:proofErr w:type="gramStart"/>
            <w:r w:rsidRPr="0077608A">
              <w:rPr>
                <w:rFonts w:ascii="Times New Roman" w:eastAsia="Times New Roman" w:hAnsi="Times New Roman" w:cs="Times New Roman"/>
                <w:sz w:val="20"/>
                <w:szCs w:val="24"/>
                <w:lang w:val="ru-RU" w:eastAsia="uk-UA"/>
              </w:rPr>
              <w:t>ТОВ</w:t>
            </w:r>
            <w:proofErr w:type="gramEnd"/>
            <w:r w:rsidRPr="0077608A">
              <w:rPr>
                <w:rFonts w:ascii="Times New Roman" w:eastAsia="Times New Roman" w:hAnsi="Times New Roman" w:cs="Times New Roman"/>
                <w:sz w:val="20"/>
                <w:szCs w:val="24"/>
                <w:lang w:val="ru-RU" w:eastAsia="uk-UA"/>
              </w:rPr>
              <w:t xml:space="preserve"> АФ "Донаудитконсалт", складений за результатами аудиту 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чної ф</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нансової зв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тност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Товариства за 2017 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к. У зв'язку з в</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дсутн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стю у зв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зовн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шнього аудиту будь-яких зауважень та рекомендац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щодо 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чної ф</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нансової зв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тност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Товариства, внасл</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док чого план заход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за результатами розгляду висновку зовн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шнього аудиту не розроблявся, не затверджувати заходи за результатами розгляду висновк</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зовн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шнього аудиту.</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шення прийнято 5696300  голосами шляхом голосування бюлетенями за принципом "одна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я - один голос", що складає 100%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онер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 власник</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голосуючих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Товариства, зареєстрованих для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цих Загальних зборах. Голосували: "за" - 5696300  голос</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в, "проти"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"утримався"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не брали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голосуванн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за бюлетенями, визнаними нед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йсними.</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За четвертим питанням порядку денного вир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шили: Затвердити 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чну ф</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нансову зв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тн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сть Товариства за 2017 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к</w:t>
            </w:r>
            <w:proofErr w:type="gramStart"/>
            <w:r w:rsidRPr="0077608A">
              <w:rPr>
                <w:rFonts w:ascii="Times New Roman" w:eastAsia="Times New Roman" w:hAnsi="Times New Roman" w:cs="Times New Roman"/>
                <w:sz w:val="20"/>
                <w:szCs w:val="24"/>
                <w:lang w:val="ru-RU" w:eastAsia="uk-UA"/>
              </w:rPr>
              <w:t>.Р</w:t>
            </w:r>
            <w:proofErr w:type="gramEnd"/>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шення прийнято 5696300  голосами шляхом голосування бюлетенями за принципом "одна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я - один голос", що складає 100%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онер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 власник</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голосуючих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Товариства, зареєстрованих для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цих Загальних зборах. Голосували: "за" - 5696300  голос</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в, "проти"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"утримався"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не брали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голосуванн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за бюлетенями, визнаними нед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йсними.</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 xml:space="preserve">За </w:t>
            </w:r>
            <w:proofErr w:type="gramStart"/>
            <w:r w:rsidRPr="0077608A">
              <w:rPr>
                <w:rFonts w:ascii="Times New Roman" w:eastAsia="Times New Roman" w:hAnsi="Times New Roman" w:cs="Times New Roman"/>
                <w:sz w:val="20"/>
                <w:szCs w:val="24"/>
                <w:lang w:val="ru-RU" w:eastAsia="uk-UA"/>
              </w:rPr>
              <w:t>п'ятим</w:t>
            </w:r>
            <w:proofErr w:type="gramEnd"/>
            <w:r w:rsidRPr="0077608A">
              <w:rPr>
                <w:rFonts w:ascii="Times New Roman" w:eastAsia="Times New Roman" w:hAnsi="Times New Roman" w:cs="Times New Roman"/>
                <w:sz w:val="20"/>
                <w:szCs w:val="24"/>
                <w:lang w:val="ru-RU" w:eastAsia="uk-UA"/>
              </w:rPr>
              <w:t xml:space="preserve"> питанням порядку денного вир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шили: Прибуток, отриманий у 2017р., у розм</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7 141 459,58 (с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м м</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льйон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в сто сорок одна тисяча чотириста п'ятдесят </w:t>
            </w:r>
            <w:proofErr w:type="gramStart"/>
            <w:r w:rsidRPr="0077608A">
              <w:rPr>
                <w:rFonts w:ascii="Times New Roman" w:eastAsia="Times New Roman" w:hAnsi="Times New Roman" w:cs="Times New Roman"/>
                <w:sz w:val="20"/>
                <w:szCs w:val="24"/>
                <w:lang w:val="ru-RU" w:eastAsia="uk-UA"/>
              </w:rPr>
              <w:t>дев'ять</w:t>
            </w:r>
            <w:proofErr w:type="gramEnd"/>
            <w:r w:rsidRPr="0077608A">
              <w:rPr>
                <w:rFonts w:ascii="Times New Roman" w:eastAsia="Times New Roman" w:hAnsi="Times New Roman" w:cs="Times New Roman"/>
                <w:sz w:val="20"/>
                <w:szCs w:val="24"/>
                <w:lang w:val="ru-RU" w:eastAsia="uk-UA"/>
              </w:rPr>
              <w:t xml:space="preserve"> гривень п'ятдесят 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м коп</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йок) грн. залишити нерозпод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леним.</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шення прийнято 5696300  голосами шляхом голосування бюлетенями за принципом "одна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я - один голос", що складає 100%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онер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 власник</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голосуючих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Товариства, зареєстрованих для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цих Загальних зборах. Голосували: "за" - 5696300  голос</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в, "проти"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"утримався"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не брали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голосуванн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за бюлетенями, визнаними нед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йсними.</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За шостим питанням порядку денного вир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шили:</w:t>
            </w:r>
          </w:p>
          <w:p w:rsidR="002065F5" w:rsidRPr="002065F5" w:rsidRDefault="002065F5" w:rsidP="002065F5">
            <w:pPr>
              <w:tabs>
                <w:tab w:val="left" w:pos="10620"/>
              </w:tabs>
              <w:spacing w:after="0" w:line="240" w:lineRule="auto"/>
              <w:rPr>
                <w:rFonts w:ascii="Times New Roman" w:eastAsia="Times New Roman" w:hAnsi="Times New Roman" w:cs="Times New Roman"/>
                <w:sz w:val="20"/>
                <w:szCs w:val="24"/>
                <w:lang w:val="en-US" w:eastAsia="uk-UA"/>
              </w:rPr>
            </w:pPr>
            <w:r w:rsidRPr="0077608A">
              <w:rPr>
                <w:rFonts w:ascii="Times New Roman" w:eastAsia="Times New Roman" w:hAnsi="Times New Roman" w:cs="Times New Roman"/>
                <w:sz w:val="20"/>
                <w:szCs w:val="24"/>
                <w:lang w:val="ru-RU" w:eastAsia="uk-UA"/>
              </w:rPr>
              <w:t>Внести зм</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ни до Статуту </w:t>
            </w:r>
            <w:proofErr w:type="gramStart"/>
            <w:r w:rsidRPr="0077608A">
              <w:rPr>
                <w:rFonts w:ascii="Times New Roman" w:eastAsia="Times New Roman" w:hAnsi="Times New Roman" w:cs="Times New Roman"/>
                <w:sz w:val="20"/>
                <w:szCs w:val="24"/>
                <w:lang w:val="ru-RU" w:eastAsia="uk-UA"/>
              </w:rPr>
              <w:t>Приватного</w:t>
            </w:r>
            <w:proofErr w:type="gramEnd"/>
            <w:r w:rsidRPr="0077608A">
              <w:rPr>
                <w:rFonts w:ascii="Times New Roman" w:eastAsia="Times New Roman" w:hAnsi="Times New Roman" w:cs="Times New Roman"/>
                <w:sz w:val="20"/>
                <w:szCs w:val="24"/>
                <w:lang w:val="ru-RU" w:eastAsia="uk-UA"/>
              </w:rPr>
              <w:t xml:space="preserve">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онерного товариства "Завод "Час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воярськ</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автобуси" шляхом викладення Статуту у нов</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редакц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ї. </w:t>
            </w:r>
            <w:r w:rsidRPr="002065F5">
              <w:rPr>
                <w:rFonts w:ascii="Times New Roman" w:eastAsia="Times New Roman" w:hAnsi="Times New Roman" w:cs="Times New Roman"/>
                <w:sz w:val="20"/>
                <w:szCs w:val="24"/>
                <w:lang w:val="en-US" w:eastAsia="uk-UA"/>
              </w:rPr>
              <w:t>Пiдписання нової редакцiї Статуту Товариства доручити Головi Загальних зборiв Полосухiну Володимиру Iвановичу та секретарю Загальних зборiв Рибалко Ганнi Валерiївнi.</w:t>
            </w: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r w:rsidRPr="0077608A">
              <w:rPr>
                <w:rFonts w:ascii="Times New Roman" w:eastAsia="Times New Roman" w:hAnsi="Times New Roman" w:cs="Times New Roman"/>
                <w:sz w:val="20"/>
                <w:szCs w:val="24"/>
                <w:lang w:val="ru-RU" w:eastAsia="uk-UA"/>
              </w:rPr>
              <w:t>Р</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шення прийнято 56963000  голосами шляхом голосування бюлетенями за принципом "одна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я - один голос", що складає 100%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онер</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 власник</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голосуючих акц</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 Товариства, зареєстрованих для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цих Загальних зборах. Голосували: "за" - 5696300  голос</w:t>
            </w:r>
            <w:proofErr w:type="gramStart"/>
            <w:r w:rsidRPr="002065F5">
              <w:rPr>
                <w:rFonts w:ascii="Times New Roman" w:eastAsia="Times New Roman" w:hAnsi="Times New Roman" w:cs="Times New Roman"/>
                <w:sz w:val="20"/>
                <w:szCs w:val="24"/>
                <w:lang w:val="en-US" w:eastAsia="uk-UA"/>
              </w:rPr>
              <w:t>i</w:t>
            </w:r>
            <w:proofErr w:type="gramEnd"/>
            <w:r w:rsidRPr="0077608A">
              <w:rPr>
                <w:rFonts w:ascii="Times New Roman" w:eastAsia="Times New Roman" w:hAnsi="Times New Roman" w:cs="Times New Roman"/>
                <w:sz w:val="20"/>
                <w:szCs w:val="24"/>
                <w:lang w:val="ru-RU" w:eastAsia="uk-UA"/>
              </w:rPr>
              <w:t>в, "проти"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"утримався" - 0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не брали участ</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xml:space="preserve"> у голосуванн</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 0 голос</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в за бюлетенями, визнаними нед</w:t>
            </w:r>
            <w:r w:rsidRPr="002065F5">
              <w:rPr>
                <w:rFonts w:ascii="Times New Roman" w:eastAsia="Times New Roman" w:hAnsi="Times New Roman" w:cs="Times New Roman"/>
                <w:sz w:val="20"/>
                <w:szCs w:val="24"/>
                <w:lang w:val="en-US" w:eastAsia="uk-UA"/>
              </w:rPr>
              <w:t>i</w:t>
            </w:r>
            <w:r w:rsidRPr="0077608A">
              <w:rPr>
                <w:rFonts w:ascii="Times New Roman" w:eastAsia="Times New Roman" w:hAnsi="Times New Roman" w:cs="Times New Roman"/>
                <w:sz w:val="20"/>
                <w:szCs w:val="24"/>
                <w:lang w:val="ru-RU" w:eastAsia="uk-UA"/>
              </w:rPr>
              <w:t>йсними.</w:t>
            </w:r>
          </w:p>
        </w:tc>
      </w:tr>
    </w:tbl>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Pr="0077608A" w:rsidRDefault="002065F5" w:rsidP="002065F5">
      <w:pPr>
        <w:tabs>
          <w:tab w:val="left" w:pos="10620"/>
        </w:tabs>
        <w:spacing w:after="0" w:line="240" w:lineRule="auto"/>
        <w:rPr>
          <w:rFonts w:ascii="Times New Roman" w:eastAsia="Times New Roman" w:hAnsi="Times New Roman" w:cs="Times New Roman"/>
          <w:sz w:val="20"/>
          <w:szCs w:val="24"/>
          <w:lang w:val="ru-RU" w:eastAsia="uk-UA"/>
        </w:rPr>
      </w:pPr>
    </w:p>
    <w:p w:rsidR="002065F5" w:rsidRDefault="002065F5">
      <w:pPr>
        <w:sectPr w:rsidR="002065F5" w:rsidSect="002065F5">
          <w:pgSz w:w="11906" w:h="16838" w:code="9"/>
          <w:pgMar w:top="363" w:right="567" w:bottom="363" w:left="1417" w:header="709" w:footer="709" w:gutter="0"/>
          <w:cols w:space="708"/>
          <w:docGrid w:linePitch="360"/>
        </w:sectPr>
      </w:pPr>
    </w:p>
    <w:p w:rsidR="002065F5" w:rsidRPr="0077608A" w:rsidRDefault="002065F5" w:rsidP="002065F5">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2065F5" w:rsidRPr="002065F5" w:rsidRDefault="002065F5" w:rsidP="002065F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065F5">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065F5" w:rsidRPr="002065F5" w:rsidTr="00EE488B">
        <w:trPr>
          <w:trHeight w:val="284"/>
        </w:trPr>
        <w:tc>
          <w:tcPr>
            <w:tcW w:w="69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Ні</w:t>
            </w:r>
          </w:p>
        </w:tc>
      </w:tr>
      <w:tr w:rsidR="002065F5" w:rsidRPr="002065F5" w:rsidTr="00EE488B">
        <w:trPr>
          <w:trHeight w:val="284"/>
        </w:trPr>
        <w:tc>
          <w:tcPr>
            <w:tcW w:w="69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 xml:space="preserve"> </w:t>
            </w:r>
          </w:p>
        </w:tc>
      </w:tr>
      <w:tr w:rsidR="002065F5" w:rsidRPr="002065F5" w:rsidTr="00EE488B">
        <w:trPr>
          <w:trHeight w:val="284"/>
        </w:trPr>
        <w:tc>
          <w:tcPr>
            <w:tcW w:w="69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1284" w:type="dxa"/>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2065F5" w:rsidRPr="002065F5" w:rsidTr="00EE488B">
        <w:trPr>
          <w:trHeight w:val="284"/>
        </w:trPr>
        <w:tc>
          <w:tcPr>
            <w:tcW w:w="6981"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Ні</w:t>
            </w:r>
          </w:p>
        </w:tc>
      </w:tr>
      <w:tr w:rsidR="002065F5" w:rsidRPr="002065F5" w:rsidTr="00EE488B">
        <w:trPr>
          <w:trHeight w:val="284"/>
        </w:trPr>
        <w:tc>
          <w:tcPr>
            <w:tcW w:w="6981"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2065F5">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2065F5" w:rsidRPr="0077608A"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81"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
          <w:bCs/>
          <w:color w:val="000000"/>
          <w:sz w:val="21"/>
          <w:szCs w:val="21"/>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065F5" w:rsidRPr="002065F5" w:rsidTr="00EE488B">
        <w:trPr>
          <w:trHeight w:val="284"/>
        </w:trPr>
        <w:tc>
          <w:tcPr>
            <w:tcW w:w="69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Ні</w:t>
            </w:r>
          </w:p>
        </w:tc>
      </w:tr>
      <w:tr w:rsidR="002065F5" w:rsidRPr="002065F5" w:rsidTr="00EE488B">
        <w:trPr>
          <w:trHeight w:val="284"/>
        </w:trPr>
        <w:tc>
          <w:tcPr>
            <w:tcW w:w="69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r>
      <w:tr w:rsidR="002065F5" w:rsidRPr="002065F5" w:rsidTr="00EE488B">
        <w:trPr>
          <w:trHeight w:val="284"/>
        </w:trPr>
        <w:tc>
          <w:tcPr>
            <w:tcW w:w="69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1284" w:type="dxa"/>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
          <w:bCs/>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Ні</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77608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77608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77608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2065F5" w:rsidRPr="0077608A"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77608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995"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2065F5" w:rsidRPr="0077608A"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1284" w:type="dxa"/>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Позачергові збори не відбувались</w:t>
            </w:r>
          </w:p>
        </w:tc>
      </w:tr>
    </w:tbl>
    <w:p w:rsidR="002065F5" w:rsidRPr="002065F5" w:rsidRDefault="002065F5" w:rsidP="002065F5">
      <w:pPr>
        <w:spacing w:after="0" w:line="240" w:lineRule="auto"/>
        <w:outlineLvl w:val="2"/>
        <w:rPr>
          <w:rFonts w:ascii="Times New Roman" w:eastAsia="Times New Roman" w:hAnsi="Times New Roman" w:cs="Times New Roman"/>
          <w:b/>
          <w:bCs/>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u w:val="words"/>
          <w:lang w:val="ru-RU" w:eastAsia="uk-UA"/>
        </w:rPr>
      </w:pPr>
      <w:r w:rsidRPr="002065F5">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2065F5">
        <w:rPr>
          <w:rFonts w:ascii="Times New Roman" w:eastAsia="Times New Roman" w:hAnsi="Times New Roman" w:cs="Times New Roman"/>
          <w:b/>
          <w:bCs/>
          <w:color w:val="000000"/>
          <w:sz w:val="20"/>
          <w:szCs w:val="20"/>
          <w:lang w:val="ru-RU" w:eastAsia="uk-UA"/>
        </w:rPr>
        <w:t xml:space="preserve"> </w:t>
      </w:r>
      <w:r w:rsidRPr="0077608A">
        <w:rPr>
          <w:rFonts w:ascii="Times New Roman" w:eastAsia="Times New Roman" w:hAnsi="Times New Roman" w:cs="Times New Roman"/>
          <w:bCs/>
          <w:color w:val="000000"/>
          <w:sz w:val="20"/>
          <w:szCs w:val="20"/>
          <w:u w:val="words"/>
          <w:lang w:val="ru-RU" w:eastAsia="uk-UA"/>
        </w:rPr>
        <w:t>Ні</w:t>
      </w:r>
    </w:p>
    <w:p w:rsidR="002065F5" w:rsidRPr="002065F5" w:rsidRDefault="002065F5" w:rsidP="002065F5">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2065F5">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2065F5" w:rsidRPr="002065F5" w:rsidTr="00EE488B">
        <w:tc>
          <w:tcPr>
            <w:tcW w:w="6771" w:type="dxa"/>
            <w:gridSpan w:val="2"/>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Так</w:t>
            </w:r>
          </w:p>
        </w:tc>
        <w:tc>
          <w:tcPr>
            <w:tcW w:w="1784" w:type="dxa"/>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Ні</w:t>
            </w:r>
          </w:p>
        </w:tc>
      </w:tr>
      <w:tr w:rsidR="002065F5" w:rsidRPr="002065F5" w:rsidTr="00EE488B">
        <w:tc>
          <w:tcPr>
            <w:tcW w:w="6771" w:type="dxa"/>
            <w:gridSpan w:val="2"/>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sz w:val="20"/>
                <w:szCs w:val="20"/>
                <w:lang w:eastAsia="uk-UA"/>
              </w:rPr>
              <w:t xml:space="preserve"> </w:t>
            </w:r>
          </w:p>
        </w:tc>
        <w:tc>
          <w:tcPr>
            <w:tcW w:w="1784" w:type="dxa"/>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sz w:val="20"/>
                <w:szCs w:val="20"/>
                <w:lang w:eastAsia="uk-UA"/>
              </w:rPr>
              <w:t>X</w:t>
            </w:r>
          </w:p>
        </w:tc>
      </w:tr>
      <w:tr w:rsidR="002065F5" w:rsidRPr="002065F5" w:rsidTr="00EE488B">
        <w:tc>
          <w:tcPr>
            <w:tcW w:w="6771" w:type="dxa"/>
            <w:gridSpan w:val="2"/>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sz w:val="20"/>
                <w:szCs w:val="20"/>
                <w:lang w:eastAsia="uk-UA"/>
              </w:rPr>
              <w:t xml:space="preserve"> </w:t>
            </w:r>
          </w:p>
        </w:tc>
        <w:tc>
          <w:tcPr>
            <w:tcW w:w="1784" w:type="dxa"/>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sz w:val="20"/>
                <w:szCs w:val="20"/>
                <w:lang w:eastAsia="uk-UA"/>
              </w:rPr>
              <w:t>X</w:t>
            </w:r>
          </w:p>
        </w:tc>
      </w:tr>
      <w:tr w:rsidR="002065F5" w:rsidRPr="002065F5" w:rsidTr="00EE488B">
        <w:tc>
          <w:tcPr>
            <w:tcW w:w="6771" w:type="dxa"/>
            <w:gridSpan w:val="2"/>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sz w:val="20"/>
                <w:szCs w:val="20"/>
                <w:lang w:eastAsia="uk-UA"/>
              </w:rPr>
              <w:t xml:space="preserve"> </w:t>
            </w:r>
          </w:p>
        </w:tc>
        <w:tc>
          <w:tcPr>
            <w:tcW w:w="1784" w:type="dxa"/>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sz w:val="20"/>
                <w:szCs w:val="20"/>
                <w:lang w:eastAsia="uk-UA"/>
              </w:rPr>
              <w:t>X</w:t>
            </w:r>
          </w:p>
        </w:tc>
      </w:tr>
      <w:tr w:rsidR="002065F5" w:rsidRPr="002065F5" w:rsidTr="00EE488B">
        <w:tc>
          <w:tcPr>
            <w:tcW w:w="6771" w:type="dxa"/>
            <w:gridSpan w:val="2"/>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u w:val="words"/>
                <w:lang w:val="ru-RU" w:eastAsia="uk-UA"/>
              </w:rPr>
            </w:pPr>
            <w:r w:rsidRPr="002065F5">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2065F5" w:rsidRPr="0077608A" w:rsidRDefault="002065F5" w:rsidP="002065F5">
            <w:pPr>
              <w:spacing w:after="0" w:line="240" w:lineRule="auto"/>
              <w:outlineLvl w:val="2"/>
              <w:rPr>
                <w:rFonts w:ascii="Times New Roman" w:eastAsia="Times New Roman" w:hAnsi="Times New Roman" w:cs="Times New Roman"/>
                <w:bCs/>
                <w:color w:val="000000"/>
                <w:sz w:val="20"/>
                <w:szCs w:val="20"/>
                <w:u w:val="words"/>
                <w:lang w:val="ru-RU" w:eastAsia="uk-UA"/>
              </w:rPr>
            </w:pPr>
            <w:r w:rsidRPr="002065F5">
              <w:rPr>
                <w:rFonts w:ascii="Times New Roman" w:eastAsia="Times New Roman" w:hAnsi="Times New Roman" w:cs="Times New Roman"/>
                <w:sz w:val="20"/>
                <w:szCs w:val="20"/>
                <w:lang w:eastAsia="uk-UA"/>
              </w:rPr>
              <w:t xml:space="preserve"> </w:t>
            </w:r>
          </w:p>
        </w:tc>
      </w:tr>
      <w:tr w:rsidR="002065F5" w:rsidRPr="002065F5" w:rsidTr="00EE488B">
        <w:tc>
          <w:tcPr>
            <w:tcW w:w="1774" w:type="dxa"/>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u w:val="words"/>
                <w:lang w:val="en-US" w:eastAsia="uk-UA"/>
              </w:rPr>
            </w:pPr>
            <w:r w:rsidRPr="002065F5">
              <w:rPr>
                <w:rFonts w:ascii="Times New Roman" w:eastAsia="Times New Roman" w:hAnsi="Times New Roman" w:cs="Times New Roman"/>
                <w:sz w:val="20"/>
                <w:szCs w:val="20"/>
                <w:lang w:eastAsia="uk-UA"/>
              </w:rPr>
              <w:t>Позачергові збори не відбувались</w:t>
            </w:r>
          </w:p>
        </w:tc>
      </w:tr>
    </w:tbl>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u w:val="words"/>
          <w:lang w:val="en-US" w:eastAsia="uk-UA"/>
        </w:rPr>
      </w:pPr>
    </w:p>
    <w:p w:rsidR="002065F5" w:rsidRPr="002065F5" w:rsidRDefault="002065F5" w:rsidP="002065F5">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2065F5">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2065F5">
        <w:rPr>
          <w:rFonts w:ascii="Times New Roman" w:eastAsia="Times New Roman" w:hAnsi="Times New Roman" w:cs="Times New Roman"/>
          <w:b/>
          <w:color w:val="000000"/>
          <w:sz w:val="18"/>
          <w:szCs w:val="18"/>
          <w:shd w:val="clear" w:color="auto" w:fill="FFFFFF"/>
          <w:lang w:val="ru-RU" w:eastAsia="uk-UA"/>
        </w:rPr>
        <w:t xml:space="preserve"> : </w:t>
      </w:r>
      <w:r w:rsidRPr="002065F5">
        <w:rPr>
          <w:rFonts w:ascii="Times New Roman" w:eastAsia="Times New Roman" w:hAnsi="Times New Roman" w:cs="Times New Roman"/>
          <w:sz w:val="20"/>
          <w:szCs w:val="20"/>
          <w:lang w:eastAsia="uk-UA"/>
        </w:rPr>
        <w:t xml:space="preserve"> </w:t>
      </w:r>
    </w:p>
    <w:p w:rsidR="002065F5" w:rsidRPr="002065F5" w:rsidRDefault="002065F5" w:rsidP="002065F5">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2065F5">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2065F5">
        <w:rPr>
          <w:rFonts w:ascii="Times New Roman" w:eastAsia="Times New Roman" w:hAnsi="Times New Roman" w:cs="Times New Roman"/>
          <w:b/>
          <w:color w:val="000000"/>
          <w:sz w:val="20"/>
          <w:szCs w:val="20"/>
          <w:shd w:val="clear" w:color="auto" w:fill="FFFFFF"/>
          <w:lang w:val="ru-RU" w:eastAsia="uk-UA"/>
        </w:rPr>
        <w:t>:</w:t>
      </w:r>
    </w:p>
    <w:p w:rsidR="002065F5" w:rsidRPr="002065F5" w:rsidRDefault="002065F5" w:rsidP="002065F5">
      <w:pPr>
        <w:spacing w:after="0" w:line="240" w:lineRule="auto"/>
        <w:outlineLvl w:val="2"/>
        <w:rPr>
          <w:rFonts w:ascii="Times New Roman" w:eastAsia="Times New Roman" w:hAnsi="Times New Roman" w:cs="Times New Roman"/>
          <w:b/>
          <w:bCs/>
          <w:sz w:val="24"/>
          <w:szCs w:val="24"/>
          <w:lang w:val="ru-RU" w:eastAsia="uk-UA"/>
        </w:rPr>
      </w:pPr>
      <w:r w:rsidRPr="002065F5">
        <w:rPr>
          <w:rFonts w:ascii="Times New Roman" w:eastAsia="Times New Roman" w:hAnsi="Times New Roman" w:cs="Times New Roman"/>
          <w:sz w:val="20"/>
          <w:szCs w:val="20"/>
          <w:lang w:eastAsia="uk-UA"/>
        </w:rPr>
        <w:t xml:space="preserve"> </w:t>
      </w:r>
    </w:p>
    <w:p w:rsidR="002065F5" w:rsidRPr="002065F5" w:rsidRDefault="002065F5" w:rsidP="002065F5">
      <w:pPr>
        <w:spacing w:after="0" w:line="240" w:lineRule="auto"/>
        <w:jc w:val="center"/>
        <w:outlineLvl w:val="2"/>
        <w:rPr>
          <w:rFonts w:ascii="Times New Roman" w:eastAsia="Times New Roman" w:hAnsi="Times New Roman" w:cs="Times New Roman"/>
          <w:b/>
          <w:bCs/>
          <w:sz w:val="24"/>
          <w:szCs w:val="24"/>
          <w:lang w:val="ru-RU"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065F5">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2065F5" w:rsidRPr="002065F5" w:rsidTr="00EE488B">
        <w:trPr>
          <w:trHeight w:val="284"/>
        </w:trPr>
        <w:tc>
          <w:tcPr>
            <w:tcW w:w="8857"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(осіб)</w:t>
            </w:r>
          </w:p>
        </w:tc>
      </w:tr>
      <w:tr w:rsidR="002065F5" w:rsidRPr="002065F5" w:rsidTr="00EE488B">
        <w:trPr>
          <w:trHeight w:val="284"/>
        </w:trPr>
        <w:tc>
          <w:tcPr>
            <w:tcW w:w="8857"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3</w:t>
            </w:r>
          </w:p>
        </w:tc>
      </w:tr>
      <w:tr w:rsidR="002065F5" w:rsidRPr="002065F5" w:rsidTr="00EE488B">
        <w:trPr>
          <w:trHeight w:val="284"/>
        </w:trPr>
        <w:tc>
          <w:tcPr>
            <w:tcW w:w="8857"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0</w:t>
            </w:r>
          </w:p>
        </w:tc>
      </w:tr>
      <w:tr w:rsidR="002065F5" w:rsidRPr="002065F5" w:rsidTr="00EE488B">
        <w:trPr>
          <w:trHeight w:val="284"/>
        </w:trPr>
        <w:tc>
          <w:tcPr>
            <w:tcW w:w="8857"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0</w:t>
            </w:r>
          </w:p>
        </w:tc>
      </w:tr>
    </w:tbl>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en-US"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Ні</w:t>
            </w:r>
          </w:p>
        </w:tc>
      </w:tr>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1802"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p>
    <w:p w:rsidR="002065F5" w:rsidRPr="002065F5" w:rsidRDefault="002065F5" w:rsidP="002065F5">
      <w:pPr>
        <w:spacing w:after="0" w:line="240" w:lineRule="auto"/>
        <w:ind w:left="-142"/>
        <w:rPr>
          <w:rFonts w:ascii="Times New Roman" w:eastAsia="Times New Roman" w:hAnsi="Times New Roman" w:cs="Times New Roman"/>
          <w:b/>
          <w:sz w:val="20"/>
          <w:szCs w:val="20"/>
          <w:lang w:val="ru-RU" w:eastAsia="uk-UA"/>
        </w:rPr>
      </w:pPr>
      <w:r w:rsidRPr="002065F5">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w:t>
      </w:r>
      <w:proofErr w:type="gramStart"/>
      <w:r w:rsidRPr="002065F5">
        <w:rPr>
          <w:rFonts w:ascii="Times New Roman" w:eastAsia="Times New Roman" w:hAnsi="Times New Roman" w:cs="Times New Roman"/>
          <w:b/>
          <w:sz w:val="20"/>
          <w:szCs w:val="20"/>
          <w:lang w:val="ru-RU" w:eastAsia="uk-UA"/>
        </w:rPr>
        <w:t xml:space="preserve"> :</w:t>
      </w:r>
      <w:proofErr w:type="gramEnd"/>
    </w:p>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sz w:val="20"/>
          <w:szCs w:val="20"/>
          <w:lang w:val="ru-RU" w:eastAsia="uk-UA"/>
        </w:rPr>
        <w:t xml:space="preserve"> </w:t>
      </w:r>
    </w:p>
    <w:p w:rsidR="002065F5" w:rsidRPr="002065F5" w:rsidRDefault="002065F5" w:rsidP="002065F5">
      <w:pPr>
        <w:spacing w:after="0" w:line="240" w:lineRule="auto"/>
        <w:ind w:left="-142"/>
        <w:rPr>
          <w:rFonts w:ascii="Times New Roman" w:eastAsia="Times New Roman" w:hAnsi="Times New Roman" w:cs="Times New Roman"/>
          <w:sz w:val="24"/>
          <w:szCs w:val="24"/>
          <w:lang w:val="ru-RU" w:eastAsia="uk-UA"/>
        </w:rPr>
      </w:pPr>
      <w:r w:rsidRPr="002065F5">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2065F5">
        <w:rPr>
          <w:rFonts w:ascii="Times New Roman" w:eastAsia="Times New Roman" w:hAnsi="Times New Roman" w:cs="Times New Roman"/>
          <w:b/>
          <w:sz w:val="20"/>
          <w:szCs w:val="20"/>
          <w:shd w:val="clear" w:color="auto" w:fill="FFFFFF"/>
          <w:lang w:val="ru-RU" w:eastAsia="uk-UA"/>
        </w:rPr>
        <w:t xml:space="preserve"> </w:t>
      </w:r>
      <w:r w:rsidRPr="002065F5">
        <w:rPr>
          <w:rFonts w:ascii="Times New Roman" w:eastAsia="Times New Roman" w:hAnsi="Times New Roman" w:cs="Times New Roman"/>
          <w:b/>
          <w:sz w:val="20"/>
          <w:szCs w:val="20"/>
          <w:lang w:val="ru-RU" w:eastAsia="uk-UA"/>
        </w:rPr>
        <w:t>:</w:t>
      </w:r>
      <w:r w:rsidRPr="002065F5">
        <w:rPr>
          <w:rFonts w:ascii="Times New Roman" w:eastAsia="Times New Roman" w:hAnsi="Times New Roman" w:cs="Times New Roman"/>
          <w:sz w:val="24"/>
          <w:szCs w:val="24"/>
          <w:lang w:val="ru-RU" w:eastAsia="uk-UA"/>
        </w:rPr>
        <w:t xml:space="preserve"> </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r w:rsidRPr="002065F5">
        <w:rPr>
          <w:rFonts w:ascii="Times New Roman" w:eastAsia="Times New Roman" w:hAnsi="Times New Roman" w:cs="Times New Roman"/>
          <w:bCs/>
          <w:sz w:val="20"/>
          <w:szCs w:val="20"/>
          <w:lang w:eastAsia="uk-UA"/>
        </w:rPr>
        <w:t xml:space="preserve"> </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2065F5" w:rsidRPr="002065F5" w:rsidTr="00EE488B">
        <w:tc>
          <w:tcPr>
            <w:tcW w:w="2151" w:type="pct"/>
            <w:vMerge w:val="restar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Незалежний член</w:t>
            </w:r>
          </w:p>
        </w:tc>
      </w:tr>
      <w:tr w:rsidR="002065F5" w:rsidRPr="002065F5" w:rsidTr="00EE488B">
        <w:tc>
          <w:tcPr>
            <w:tcW w:w="2151" w:type="pct"/>
            <w:vMerge/>
            <w:shd w:val="clear" w:color="auto" w:fill="auto"/>
          </w:tcPr>
          <w:p w:rsidR="002065F5" w:rsidRPr="002065F5" w:rsidRDefault="002065F5" w:rsidP="002065F5">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2065F5" w:rsidRPr="002065F5" w:rsidRDefault="002065F5" w:rsidP="002065F5">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Так*</w:t>
            </w:r>
          </w:p>
        </w:tc>
        <w:tc>
          <w:tcPr>
            <w:tcW w:w="700"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Ні*</w:t>
            </w:r>
          </w:p>
        </w:tc>
      </w:tr>
      <w:tr w:rsidR="002065F5" w:rsidRPr="002065F5" w:rsidTr="00EE488B">
        <w:tc>
          <w:tcPr>
            <w:tcW w:w="2151"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 xml:space="preserve">Полосухін Олексій Володимирович </w:t>
            </w:r>
          </w:p>
        </w:tc>
        <w:tc>
          <w:tcPr>
            <w:tcW w:w="1449"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X</w:t>
            </w:r>
          </w:p>
        </w:tc>
        <w:tc>
          <w:tcPr>
            <w:tcW w:w="700"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 xml:space="preserve"> </w:t>
            </w:r>
          </w:p>
        </w:tc>
      </w:tr>
      <w:tr w:rsidR="002065F5" w:rsidRPr="002065F5" w:rsidTr="00EE488B">
        <w:tc>
          <w:tcPr>
            <w:tcW w:w="2151"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Лук`янов Володимир Валентинович</w:t>
            </w:r>
          </w:p>
        </w:tc>
        <w:tc>
          <w:tcPr>
            <w:tcW w:w="1449"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X</w:t>
            </w:r>
          </w:p>
        </w:tc>
        <w:tc>
          <w:tcPr>
            <w:tcW w:w="700"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2065F5" w:rsidRPr="002065F5" w:rsidTr="00EE488B">
        <w:tc>
          <w:tcPr>
            <w:tcW w:w="2151"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Полосухін Олександр Володимирович</w:t>
            </w:r>
          </w:p>
        </w:tc>
        <w:tc>
          <w:tcPr>
            <w:tcW w:w="1449"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065F5">
              <w:rPr>
                <w:rFonts w:ascii="Times New Roman" w:eastAsia="Times New Roman" w:hAnsi="Times New Roman" w:cs="Times New Roman"/>
                <w:color w:val="000000"/>
                <w:sz w:val="20"/>
                <w:szCs w:val="20"/>
                <w:lang w:eastAsia="ru-RU"/>
              </w:rPr>
              <w:t>X</w:t>
            </w:r>
          </w:p>
        </w:tc>
        <w:tc>
          <w:tcPr>
            <w:tcW w:w="700" w:type="pct"/>
            <w:shd w:val="clear" w:color="auto" w:fill="auto"/>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Ні</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1606"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Ні</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81"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r>
      <w:tr w:rsidR="002065F5" w:rsidRPr="002065F5" w:rsidTr="00EE488B">
        <w:trPr>
          <w:trHeight w:val="284"/>
        </w:trPr>
        <w:tc>
          <w:tcPr>
            <w:tcW w:w="1606"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r w:rsidRPr="002065F5">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2065F5">
        <w:rPr>
          <w:rFonts w:ascii="Times New Roman" w:eastAsia="Times New Roman" w:hAnsi="Times New Roman" w:cs="Times New Roman"/>
          <w:b/>
          <w:bCs/>
          <w:color w:val="000000"/>
          <w:sz w:val="20"/>
          <w:szCs w:val="20"/>
          <w:lang w:val="ru-RU" w:eastAsia="uk-UA"/>
        </w:rPr>
        <w:t xml:space="preserve"> :</w:t>
      </w:r>
    </w:p>
    <w:p w:rsidR="002065F5" w:rsidRPr="0077608A" w:rsidRDefault="002065F5" w:rsidP="002065F5">
      <w:pPr>
        <w:spacing w:after="0" w:line="240" w:lineRule="auto"/>
        <w:outlineLvl w:val="2"/>
        <w:rPr>
          <w:rFonts w:ascii="Times New Roman" w:eastAsia="Times New Roman" w:hAnsi="Times New Roman" w:cs="Times New Roman"/>
          <w:bCs/>
          <w:color w:val="000000"/>
          <w:sz w:val="20"/>
          <w:szCs w:val="20"/>
          <w:lang w:val="ru-RU" w:eastAsia="uk-UA"/>
        </w:rPr>
      </w:pPr>
    </w:p>
    <w:p w:rsidR="002065F5" w:rsidRPr="0077608A" w:rsidRDefault="002065F5" w:rsidP="002065F5">
      <w:pPr>
        <w:spacing w:after="0" w:line="240" w:lineRule="auto"/>
        <w:outlineLvl w:val="2"/>
        <w:rPr>
          <w:rFonts w:ascii="Times New Roman" w:eastAsia="Times New Roman" w:hAnsi="Times New Roman" w:cs="Times New Roman"/>
          <w:bCs/>
          <w:color w:val="000000"/>
          <w:sz w:val="20"/>
          <w:szCs w:val="20"/>
          <w:lang w:val="ru-RU" w:eastAsia="uk-UA"/>
        </w:rPr>
      </w:pPr>
      <w:r w:rsidRPr="0077608A">
        <w:rPr>
          <w:rFonts w:ascii="Times New Roman" w:eastAsia="Times New Roman" w:hAnsi="Times New Roman" w:cs="Times New Roman"/>
          <w:bCs/>
          <w:color w:val="000000"/>
          <w:sz w:val="20"/>
          <w:szCs w:val="20"/>
          <w:lang w:val="ru-RU" w:eastAsia="uk-UA"/>
        </w:rPr>
        <w:t>дата</w:t>
      </w:r>
      <w:r w:rsidRPr="0077608A">
        <w:rPr>
          <w:rFonts w:ascii="Times New Roman" w:eastAsia="Times New Roman" w:hAnsi="Times New Roman" w:cs="Times New Roman"/>
          <w:bCs/>
          <w:color w:val="000000"/>
          <w:sz w:val="20"/>
          <w:szCs w:val="20"/>
          <w:lang w:val="ru-RU" w:eastAsia="uk-UA"/>
        </w:rPr>
        <w:tab/>
        <w:t>Кворум</w:t>
      </w:r>
      <w:r w:rsidRPr="0077608A">
        <w:rPr>
          <w:rFonts w:ascii="Times New Roman" w:eastAsia="Times New Roman" w:hAnsi="Times New Roman" w:cs="Times New Roman"/>
          <w:bCs/>
          <w:color w:val="000000"/>
          <w:sz w:val="20"/>
          <w:szCs w:val="20"/>
          <w:lang w:val="ru-RU" w:eastAsia="uk-UA"/>
        </w:rPr>
        <w:tab/>
        <w:t xml:space="preserve">прийняті рішення </w:t>
      </w:r>
    </w:p>
    <w:p w:rsidR="002065F5" w:rsidRPr="0077608A" w:rsidRDefault="002065F5" w:rsidP="002065F5">
      <w:pPr>
        <w:spacing w:after="0" w:line="240" w:lineRule="auto"/>
        <w:outlineLvl w:val="2"/>
        <w:rPr>
          <w:rFonts w:ascii="Times New Roman" w:eastAsia="Times New Roman" w:hAnsi="Times New Roman" w:cs="Times New Roman"/>
          <w:bCs/>
          <w:color w:val="000000"/>
          <w:sz w:val="20"/>
          <w:szCs w:val="20"/>
          <w:lang w:val="ru-RU" w:eastAsia="uk-UA"/>
        </w:rPr>
      </w:pPr>
      <w:r w:rsidRPr="0077608A">
        <w:rPr>
          <w:rFonts w:ascii="Times New Roman" w:eastAsia="Times New Roman" w:hAnsi="Times New Roman" w:cs="Times New Roman"/>
          <w:bCs/>
          <w:color w:val="000000"/>
          <w:sz w:val="20"/>
          <w:szCs w:val="20"/>
          <w:lang w:val="ru-RU" w:eastAsia="uk-UA"/>
        </w:rPr>
        <w:t>28.02.2018</w:t>
      </w:r>
      <w:r w:rsidRPr="0077608A">
        <w:rPr>
          <w:rFonts w:ascii="Times New Roman" w:eastAsia="Times New Roman" w:hAnsi="Times New Roman" w:cs="Times New Roman"/>
          <w:bCs/>
          <w:color w:val="000000"/>
          <w:sz w:val="20"/>
          <w:szCs w:val="20"/>
          <w:lang w:val="ru-RU" w:eastAsia="uk-UA"/>
        </w:rPr>
        <w:tab/>
        <w:t>66,7%</w:t>
      </w:r>
      <w:r w:rsidRPr="0077608A">
        <w:rPr>
          <w:rFonts w:ascii="Times New Roman" w:eastAsia="Times New Roman" w:hAnsi="Times New Roman" w:cs="Times New Roman"/>
          <w:bCs/>
          <w:color w:val="000000"/>
          <w:sz w:val="20"/>
          <w:szCs w:val="20"/>
          <w:lang w:val="ru-RU" w:eastAsia="uk-UA"/>
        </w:rPr>
        <w:tab/>
        <w:t xml:space="preserve">Провести загальні збори акціонерів, затвердження звіту Наглядової ради за 2017 </w:t>
      </w:r>
      <w:proofErr w:type="gramStart"/>
      <w:r w:rsidRPr="0077608A">
        <w:rPr>
          <w:rFonts w:ascii="Times New Roman" w:eastAsia="Times New Roman" w:hAnsi="Times New Roman" w:cs="Times New Roman"/>
          <w:bCs/>
          <w:color w:val="000000"/>
          <w:sz w:val="20"/>
          <w:szCs w:val="20"/>
          <w:lang w:val="ru-RU" w:eastAsia="uk-UA"/>
        </w:rPr>
        <w:t>р</w:t>
      </w:r>
      <w:proofErr w:type="gramEnd"/>
      <w:r w:rsidRPr="0077608A">
        <w:rPr>
          <w:rFonts w:ascii="Times New Roman" w:eastAsia="Times New Roman" w:hAnsi="Times New Roman" w:cs="Times New Roman"/>
          <w:bCs/>
          <w:color w:val="000000"/>
          <w:sz w:val="20"/>
          <w:szCs w:val="20"/>
          <w:lang w:val="ru-RU" w:eastAsia="uk-UA"/>
        </w:rPr>
        <w:t>ік, розгляд звіту Директора за результатами діяльності за 2017 рік</w:t>
      </w:r>
    </w:p>
    <w:p w:rsidR="002065F5" w:rsidRPr="0077608A" w:rsidRDefault="002065F5" w:rsidP="002065F5">
      <w:pPr>
        <w:spacing w:after="0" w:line="240" w:lineRule="auto"/>
        <w:outlineLvl w:val="2"/>
        <w:rPr>
          <w:rFonts w:ascii="Times New Roman" w:eastAsia="Times New Roman" w:hAnsi="Times New Roman" w:cs="Times New Roman"/>
          <w:bCs/>
          <w:color w:val="000000"/>
          <w:sz w:val="20"/>
          <w:szCs w:val="20"/>
          <w:lang w:val="ru-RU" w:eastAsia="uk-UA"/>
        </w:rPr>
      </w:pPr>
      <w:r w:rsidRPr="0077608A">
        <w:rPr>
          <w:rFonts w:ascii="Times New Roman" w:eastAsia="Times New Roman" w:hAnsi="Times New Roman" w:cs="Times New Roman"/>
          <w:bCs/>
          <w:color w:val="000000"/>
          <w:sz w:val="20"/>
          <w:szCs w:val="20"/>
          <w:lang w:val="ru-RU" w:eastAsia="uk-UA"/>
        </w:rPr>
        <w:t>15.03.2018</w:t>
      </w:r>
      <w:r w:rsidRPr="0077608A">
        <w:rPr>
          <w:rFonts w:ascii="Times New Roman" w:eastAsia="Times New Roman" w:hAnsi="Times New Roman" w:cs="Times New Roman"/>
          <w:bCs/>
          <w:color w:val="000000"/>
          <w:sz w:val="20"/>
          <w:szCs w:val="20"/>
          <w:lang w:val="ru-RU" w:eastAsia="uk-UA"/>
        </w:rPr>
        <w:tab/>
        <w:t>66,7%</w:t>
      </w:r>
      <w:r w:rsidRPr="0077608A">
        <w:rPr>
          <w:rFonts w:ascii="Times New Roman" w:eastAsia="Times New Roman" w:hAnsi="Times New Roman" w:cs="Times New Roman"/>
          <w:bCs/>
          <w:color w:val="000000"/>
          <w:sz w:val="20"/>
          <w:szCs w:val="20"/>
          <w:lang w:val="ru-RU" w:eastAsia="uk-UA"/>
        </w:rPr>
        <w:tab/>
        <w:t>затвердження повідомлення про проведення загальних зборів акціонері</w:t>
      </w:r>
      <w:proofErr w:type="gramStart"/>
      <w:r w:rsidRPr="0077608A">
        <w:rPr>
          <w:rFonts w:ascii="Times New Roman" w:eastAsia="Times New Roman" w:hAnsi="Times New Roman" w:cs="Times New Roman"/>
          <w:bCs/>
          <w:color w:val="000000"/>
          <w:sz w:val="20"/>
          <w:szCs w:val="20"/>
          <w:lang w:val="ru-RU" w:eastAsia="uk-UA"/>
        </w:rPr>
        <w:t>в</w:t>
      </w:r>
      <w:proofErr w:type="gramEnd"/>
    </w:p>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val="en-US" w:eastAsia="uk-UA"/>
        </w:rPr>
      </w:pPr>
      <w:r w:rsidRPr="0077608A">
        <w:rPr>
          <w:rFonts w:ascii="Times New Roman" w:eastAsia="Times New Roman" w:hAnsi="Times New Roman" w:cs="Times New Roman"/>
          <w:bCs/>
          <w:color w:val="000000"/>
          <w:sz w:val="20"/>
          <w:szCs w:val="20"/>
          <w:lang w:val="ru-RU" w:eastAsia="uk-UA"/>
        </w:rPr>
        <w:t>04.04.2018</w:t>
      </w:r>
      <w:r w:rsidRPr="0077608A">
        <w:rPr>
          <w:rFonts w:ascii="Times New Roman" w:eastAsia="Times New Roman" w:hAnsi="Times New Roman" w:cs="Times New Roman"/>
          <w:bCs/>
          <w:color w:val="000000"/>
          <w:sz w:val="20"/>
          <w:szCs w:val="20"/>
          <w:lang w:val="ru-RU" w:eastAsia="uk-UA"/>
        </w:rPr>
        <w:tab/>
        <w:t>66,7%</w:t>
      </w:r>
      <w:r w:rsidRPr="0077608A">
        <w:rPr>
          <w:rFonts w:ascii="Times New Roman" w:eastAsia="Times New Roman" w:hAnsi="Times New Roman" w:cs="Times New Roman"/>
          <w:bCs/>
          <w:color w:val="000000"/>
          <w:sz w:val="20"/>
          <w:szCs w:val="20"/>
          <w:lang w:val="ru-RU" w:eastAsia="uk-UA"/>
        </w:rPr>
        <w:tab/>
        <w:t xml:space="preserve">Затвердження порядку денного Загальних зборів акціонерів. </w:t>
      </w:r>
      <w:r w:rsidRPr="002065F5">
        <w:rPr>
          <w:rFonts w:ascii="Times New Roman" w:eastAsia="Times New Roman" w:hAnsi="Times New Roman" w:cs="Times New Roman"/>
          <w:bCs/>
          <w:color w:val="000000"/>
          <w:sz w:val="20"/>
          <w:szCs w:val="20"/>
          <w:lang w:val="en-US" w:eastAsia="uk-UA"/>
        </w:rPr>
        <w:t>Затвердження форми і тексту бюлетені</w:t>
      </w:r>
      <w:proofErr w:type="gramStart"/>
      <w:r w:rsidRPr="002065F5">
        <w:rPr>
          <w:rFonts w:ascii="Times New Roman" w:eastAsia="Times New Roman" w:hAnsi="Times New Roman" w:cs="Times New Roman"/>
          <w:bCs/>
          <w:color w:val="000000"/>
          <w:sz w:val="20"/>
          <w:szCs w:val="20"/>
          <w:lang w:val="en-US" w:eastAsia="uk-UA"/>
        </w:rPr>
        <w:t>в</w:t>
      </w:r>
      <w:proofErr w:type="gramEnd"/>
      <w:r w:rsidRPr="002065F5">
        <w:rPr>
          <w:rFonts w:ascii="Times New Roman" w:eastAsia="Times New Roman" w:hAnsi="Times New Roman" w:cs="Times New Roman"/>
          <w:bCs/>
          <w:color w:val="000000"/>
          <w:sz w:val="20"/>
          <w:szCs w:val="20"/>
          <w:lang w:val="en-US" w:eastAsia="uk-UA"/>
        </w:rPr>
        <w:t xml:space="preserve"> для голосування на загальних зборах Товариства.</w:t>
      </w:r>
    </w:p>
    <w:p w:rsidR="002065F5" w:rsidRPr="0077608A" w:rsidRDefault="002065F5" w:rsidP="002065F5">
      <w:pPr>
        <w:spacing w:after="0" w:line="240" w:lineRule="auto"/>
        <w:outlineLvl w:val="2"/>
        <w:rPr>
          <w:rFonts w:ascii="Times New Roman" w:eastAsia="Times New Roman" w:hAnsi="Times New Roman" w:cs="Times New Roman"/>
          <w:bCs/>
          <w:color w:val="000000"/>
          <w:sz w:val="20"/>
          <w:szCs w:val="20"/>
          <w:lang w:val="ru-RU" w:eastAsia="uk-UA"/>
        </w:rPr>
      </w:pPr>
      <w:r w:rsidRPr="0077608A">
        <w:rPr>
          <w:rFonts w:ascii="Times New Roman" w:eastAsia="Times New Roman" w:hAnsi="Times New Roman" w:cs="Times New Roman"/>
          <w:bCs/>
          <w:color w:val="000000"/>
          <w:sz w:val="20"/>
          <w:szCs w:val="20"/>
          <w:lang w:val="ru-RU" w:eastAsia="uk-UA"/>
        </w:rPr>
        <w:t>10.04.2018</w:t>
      </w:r>
      <w:r w:rsidRPr="0077608A">
        <w:rPr>
          <w:rFonts w:ascii="Times New Roman" w:eastAsia="Times New Roman" w:hAnsi="Times New Roman" w:cs="Times New Roman"/>
          <w:bCs/>
          <w:color w:val="000000"/>
          <w:sz w:val="20"/>
          <w:szCs w:val="20"/>
          <w:lang w:val="ru-RU" w:eastAsia="uk-UA"/>
        </w:rPr>
        <w:tab/>
        <w:t>100%</w:t>
      </w:r>
      <w:r w:rsidRPr="0077608A">
        <w:rPr>
          <w:rFonts w:ascii="Times New Roman" w:eastAsia="Times New Roman" w:hAnsi="Times New Roman" w:cs="Times New Roman"/>
          <w:bCs/>
          <w:color w:val="000000"/>
          <w:sz w:val="20"/>
          <w:szCs w:val="20"/>
          <w:lang w:val="ru-RU" w:eastAsia="uk-UA"/>
        </w:rPr>
        <w:tab/>
        <w:t>Результати діяльності товариства за І квартал 2018р. Питання діяльності Товариства</w:t>
      </w:r>
    </w:p>
    <w:p w:rsidR="002065F5" w:rsidRPr="0077608A" w:rsidRDefault="002065F5" w:rsidP="002065F5">
      <w:pPr>
        <w:spacing w:after="0" w:line="240" w:lineRule="auto"/>
        <w:outlineLvl w:val="2"/>
        <w:rPr>
          <w:rFonts w:ascii="Times New Roman" w:eastAsia="Times New Roman" w:hAnsi="Times New Roman" w:cs="Times New Roman"/>
          <w:bCs/>
          <w:color w:val="000000"/>
          <w:sz w:val="20"/>
          <w:szCs w:val="20"/>
          <w:lang w:val="ru-RU" w:eastAsia="uk-UA"/>
        </w:rPr>
      </w:pPr>
      <w:r w:rsidRPr="0077608A">
        <w:rPr>
          <w:rFonts w:ascii="Times New Roman" w:eastAsia="Times New Roman" w:hAnsi="Times New Roman" w:cs="Times New Roman"/>
          <w:bCs/>
          <w:color w:val="000000"/>
          <w:sz w:val="20"/>
          <w:szCs w:val="20"/>
          <w:lang w:val="ru-RU" w:eastAsia="uk-UA"/>
        </w:rPr>
        <w:t>11.07.2018</w:t>
      </w:r>
      <w:r w:rsidRPr="0077608A">
        <w:rPr>
          <w:rFonts w:ascii="Times New Roman" w:eastAsia="Times New Roman" w:hAnsi="Times New Roman" w:cs="Times New Roman"/>
          <w:bCs/>
          <w:color w:val="000000"/>
          <w:sz w:val="20"/>
          <w:szCs w:val="20"/>
          <w:lang w:val="ru-RU" w:eastAsia="uk-UA"/>
        </w:rPr>
        <w:tab/>
        <w:t>100%</w:t>
      </w:r>
      <w:r w:rsidRPr="0077608A">
        <w:rPr>
          <w:rFonts w:ascii="Times New Roman" w:eastAsia="Times New Roman" w:hAnsi="Times New Roman" w:cs="Times New Roman"/>
          <w:bCs/>
          <w:color w:val="000000"/>
          <w:sz w:val="20"/>
          <w:szCs w:val="20"/>
          <w:lang w:val="ru-RU" w:eastAsia="uk-UA"/>
        </w:rPr>
        <w:tab/>
        <w:t>Результати діяльності товариства за 6 місяців 2018р. Питання діяльності Товариства</w:t>
      </w:r>
    </w:p>
    <w:p w:rsidR="002065F5" w:rsidRPr="0077608A" w:rsidRDefault="002065F5" w:rsidP="002065F5">
      <w:pPr>
        <w:spacing w:after="0" w:line="240" w:lineRule="auto"/>
        <w:outlineLvl w:val="2"/>
        <w:rPr>
          <w:rFonts w:ascii="Times New Roman" w:eastAsia="Times New Roman" w:hAnsi="Times New Roman" w:cs="Times New Roman"/>
          <w:bCs/>
          <w:color w:val="000000"/>
          <w:sz w:val="20"/>
          <w:szCs w:val="20"/>
          <w:lang w:val="ru-RU" w:eastAsia="uk-UA"/>
        </w:rPr>
      </w:pPr>
      <w:r w:rsidRPr="0077608A">
        <w:rPr>
          <w:rFonts w:ascii="Times New Roman" w:eastAsia="Times New Roman" w:hAnsi="Times New Roman" w:cs="Times New Roman"/>
          <w:bCs/>
          <w:color w:val="000000"/>
          <w:sz w:val="20"/>
          <w:szCs w:val="20"/>
          <w:lang w:val="ru-RU" w:eastAsia="uk-UA"/>
        </w:rPr>
        <w:t>14.09.2048</w:t>
      </w:r>
      <w:r w:rsidRPr="0077608A">
        <w:rPr>
          <w:rFonts w:ascii="Times New Roman" w:eastAsia="Times New Roman" w:hAnsi="Times New Roman" w:cs="Times New Roman"/>
          <w:bCs/>
          <w:color w:val="000000"/>
          <w:sz w:val="20"/>
          <w:szCs w:val="20"/>
          <w:lang w:val="ru-RU" w:eastAsia="uk-UA"/>
        </w:rPr>
        <w:tab/>
        <w:t>66,7%</w:t>
      </w:r>
      <w:r w:rsidRPr="0077608A">
        <w:rPr>
          <w:rFonts w:ascii="Times New Roman" w:eastAsia="Times New Roman" w:hAnsi="Times New Roman" w:cs="Times New Roman"/>
          <w:bCs/>
          <w:color w:val="000000"/>
          <w:sz w:val="20"/>
          <w:szCs w:val="20"/>
          <w:lang w:val="ru-RU" w:eastAsia="uk-UA"/>
        </w:rPr>
        <w:tab/>
        <w:t>Обрання аудитора Товариства.</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Ні</w:t>
            </w:r>
          </w:p>
        </w:tc>
      </w:tr>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r>
      <w:tr w:rsidR="002065F5" w:rsidRPr="002065F5" w:rsidTr="00EE488B">
        <w:trPr>
          <w:trHeight w:val="284"/>
        </w:trPr>
        <w:tc>
          <w:tcPr>
            <w:tcW w:w="672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r>
      <w:tr w:rsidR="002065F5" w:rsidRPr="002065F5" w:rsidTr="00EE488B">
        <w:trPr>
          <w:trHeight w:val="284"/>
        </w:trPr>
        <w:tc>
          <w:tcPr>
            <w:tcW w:w="962"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065F5">
        <w:rPr>
          <w:rFonts w:ascii="Times New Roman" w:eastAsia="Times New Roman" w:hAnsi="Times New Roman" w:cs="Times New Roman"/>
          <w:b/>
          <w:color w:val="000000"/>
          <w:sz w:val="28"/>
          <w:szCs w:val="28"/>
          <w:lang w:eastAsia="ru-RU"/>
        </w:rPr>
        <w:lastRenderedPageBreak/>
        <w:t>Інформація про виконавчий орган</w:t>
      </w:r>
    </w:p>
    <w:p w:rsidR="002065F5" w:rsidRPr="002065F5" w:rsidRDefault="002065F5" w:rsidP="002065F5">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2065F5" w:rsidRPr="002065F5" w:rsidTr="00EE488B">
        <w:tc>
          <w:tcPr>
            <w:tcW w:w="595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color w:val="000000"/>
                <w:sz w:val="20"/>
                <w:szCs w:val="20"/>
                <w:lang w:eastAsia="uk-UA"/>
              </w:rPr>
              <w:t>Функціональні обов'язки</w:t>
            </w:r>
          </w:p>
        </w:tc>
      </w:tr>
      <w:tr w:rsidR="002065F5" w:rsidRPr="002065F5" w:rsidTr="00EE488B">
        <w:tc>
          <w:tcPr>
            <w:tcW w:w="595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Директор Полосухін Володимир Іванович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 xml:space="preserve">Директор Товариства обирається та відкликається Наглядовою радою Товариства. </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Обраним вважається той кандидат, який набрав найбільшу кількість голосів.</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Директор обирається безстроково.</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Повноваження Директора достроково припиняються за рішенням Наглядової ради Товариства з таких підстав:</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1) завдання Товариству його діями або бездіяльністю суттєвих збитків;</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2) завдання шкоди діловій репутації Товариства;</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3) приховування своєї заінтересованості у вчиненні правочину за участю Товариства, яким можуть бути завдані збитки Товариству;</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4) неналежне виконання своїх обов'язків;</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5) порушення положень Статуту Товариства, а також норм чинного законодавства про акціонерні товариства;</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6) розголошення комерційної таємниці, конфіденційної або інсайдерської інформації.</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p>
        </w:tc>
      </w:tr>
      <w:tr w:rsidR="002065F5" w:rsidRPr="002065F5" w:rsidTr="00EE488B">
        <w:tc>
          <w:tcPr>
            <w:tcW w:w="595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Директор Полосухін Володимир Iванович</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Полосухін Володимир Iванович обіймав протягом останніх п'яти років посади  директора Товариства (з 18.03.2011р - директором ПАТ, а з 21.04.2017 р. директор ПрАТ).</w:t>
            </w:r>
          </w:p>
          <w:p w:rsidR="002065F5" w:rsidRPr="002065F5" w:rsidRDefault="002065F5" w:rsidP="002065F5">
            <w:pPr>
              <w:spacing w:after="0" w:line="240" w:lineRule="auto"/>
              <w:jc w:val="center"/>
              <w:rPr>
                <w:rFonts w:ascii="Times New Roman" w:eastAsia="Times New Roman" w:hAnsi="Times New Roman" w:cs="Times New Roman"/>
                <w:color w:val="000000"/>
                <w:sz w:val="20"/>
                <w:szCs w:val="20"/>
                <w:lang w:eastAsia="uk-UA"/>
              </w:rPr>
            </w:pPr>
            <w:r w:rsidRPr="002065F5">
              <w:rPr>
                <w:rFonts w:ascii="Times New Roman" w:eastAsia="Times New Roman" w:hAnsi="Times New Roman" w:cs="Times New Roman"/>
                <w:color w:val="000000"/>
                <w:sz w:val="20"/>
                <w:szCs w:val="20"/>
                <w:lang w:eastAsia="uk-UA"/>
              </w:rPr>
              <w:t>Призначений директором рішенням загальних зборів акціонерів від 18.03.2011 р. (протокол № 1) у зв'язку з обранням типу публічного акціонерного товариства та затвердження нової редакції Статуту та внутрішніх документів товариства. Термін обрання - безстроково.</w:t>
            </w:r>
          </w:p>
        </w:tc>
      </w:tr>
    </w:tbl>
    <w:p w:rsidR="002065F5" w:rsidRPr="002065F5" w:rsidRDefault="002065F5" w:rsidP="002065F5">
      <w:pPr>
        <w:spacing w:after="0" w:line="240" w:lineRule="auto"/>
        <w:rPr>
          <w:rFonts w:ascii="Times New Roman" w:eastAsia="Times New Roman" w:hAnsi="Times New Roman" w:cs="Times New Roman"/>
          <w:sz w:val="24"/>
          <w:szCs w:val="24"/>
          <w:lang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after="0" w:line="240" w:lineRule="auto"/>
        <w:jc w:val="center"/>
        <w:rPr>
          <w:rFonts w:ascii="Times New Roman" w:eastAsia="Times New Roman" w:hAnsi="Times New Roman" w:cs="Times New Roman"/>
          <w:b/>
          <w:color w:val="000000"/>
          <w:sz w:val="28"/>
          <w:szCs w:val="28"/>
          <w:lang w:eastAsia="uk-UA"/>
        </w:rPr>
      </w:pPr>
      <w:r w:rsidRPr="002065F5">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2065F5" w:rsidRPr="002065F5" w:rsidRDefault="002065F5" w:rsidP="002065F5">
      <w:pPr>
        <w:spacing w:after="0" w:line="240" w:lineRule="auto"/>
        <w:jc w:val="center"/>
        <w:rPr>
          <w:rFonts w:ascii="Times New Roman" w:eastAsia="Times New Roman" w:hAnsi="Times New Roman" w:cs="Times New Roman"/>
          <w:b/>
          <w:sz w:val="28"/>
          <w:szCs w:val="28"/>
          <w:lang w:eastAsia="uk-UA"/>
        </w:rPr>
      </w:pPr>
      <w:r w:rsidRPr="002065F5">
        <w:rPr>
          <w:rFonts w:ascii="Times New Roman" w:eastAsia="Times New Roman" w:hAnsi="Times New Roman" w:cs="Times New Roman"/>
          <w:b/>
          <w:color w:val="000000"/>
          <w:sz w:val="28"/>
          <w:szCs w:val="28"/>
          <w:lang w:eastAsia="uk-UA"/>
        </w:rPr>
        <w:t xml:space="preserve"> </w:t>
      </w:r>
    </w:p>
    <w:p w:rsidR="002065F5" w:rsidRPr="002065F5" w:rsidRDefault="002065F5" w:rsidP="002065F5">
      <w:pPr>
        <w:spacing w:after="0" w:line="240" w:lineRule="auto"/>
        <w:rPr>
          <w:rFonts w:ascii="Times New Roman" w:eastAsia="Times New Roman" w:hAnsi="Times New Roman" w:cs="Times New Roman"/>
          <w:sz w:val="20"/>
          <w:szCs w:val="20"/>
          <w:lang w:eastAsia="uk-UA"/>
        </w:rPr>
      </w:pPr>
    </w:p>
    <w:p w:rsidR="002065F5" w:rsidRPr="002065F5"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 </w:t>
      </w: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065F5">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2065F5" w:rsidRPr="0077608A" w:rsidRDefault="002065F5" w:rsidP="002065F5">
      <w:pPr>
        <w:spacing w:after="0" w:line="240" w:lineRule="auto"/>
        <w:outlineLvl w:val="2"/>
        <w:rPr>
          <w:rFonts w:ascii="Times New Roman" w:eastAsia="Times New Roman" w:hAnsi="Times New Roman" w:cs="Times New Roman"/>
          <w:bCs/>
          <w:sz w:val="20"/>
          <w:szCs w:val="20"/>
          <w:lang w:val="ru-RU"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2065F5">
        <w:rPr>
          <w:rFonts w:ascii="Times New Roman" w:eastAsia="Times New Roman" w:hAnsi="Times New Roman" w:cs="Times New Roman"/>
          <w:sz w:val="20"/>
          <w:szCs w:val="20"/>
          <w:lang w:eastAsia="uk-UA"/>
        </w:rPr>
        <w:t xml:space="preserve"> </w:t>
      </w:r>
      <w:r w:rsidRPr="002065F5">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2065F5">
        <w:rPr>
          <w:rFonts w:ascii="Times New Roman" w:eastAsia="Times New Roman" w:hAnsi="Times New Roman" w:cs="Times New Roman"/>
          <w:sz w:val="20"/>
          <w:szCs w:val="20"/>
          <w:lang w:eastAsia="uk-UA"/>
        </w:rPr>
        <w:t xml:space="preserve"> </w:t>
      </w:r>
      <w:r w:rsidRPr="002065F5">
        <w:rPr>
          <w:rFonts w:ascii="Times New Roman" w:eastAsia="Times New Roman" w:hAnsi="Times New Roman" w:cs="Times New Roman"/>
          <w:b/>
          <w:bCs/>
          <w:color w:val="000000"/>
          <w:sz w:val="20"/>
          <w:szCs w:val="20"/>
          <w:lang w:eastAsia="uk-UA"/>
        </w:rPr>
        <w:t xml:space="preserve">  </w:t>
      </w:r>
      <w:r w:rsidRPr="0077608A">
        <w:rPr>
          <w:rFonts w:ascii="Times New Roman" w:eastAsia="Times New Roman" w:hAnsi="Times New Roman" w:cs="Times New Roman"/>
          <w:bCs/>
          <w:color w:val="000000"/>
          <w:sz w:val="20"/>
          <w:szCs w:val="20"/>
          <w:u w:val="single"/>
          <w:lang w:val="ru-RU" w:eastAsia="uk-UA"/>
        </w:rPr>
        <w:t>Ні</w:t>
      </w:r>
    </w:p>
    <w:p w:rsidR="002065F5" w:rsidRPr="002065F5" w:rsidRDefault="002065F5" w:rsidP="002065F5">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2065F5">
        <w:rPr>
          <w:rFonts w:ascii="Times New Roman" w:eastAsia="Times New Roman" w:hAnsi="Times New Roman" w:cs="Times New Roman"/>
          <w:b/>
          <w:sz w:val="20"/>
          <w:szCs w:val="20"/>
          <w:lang w:val="ru-RU" w:eastAsia="ru-RU"/>
        </w:rPr>
        <w:t>Якщо в товаристві створено ревізійну комісію:</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2065F5">
        <w:rPr>
          <w:rFonts w:ascii="Times New Roman" w:eastAsia="Times New Roman" w:hAnsi="Times New Roman" w:cs="Times New Roman"/>
          <w:b/>
          <w:bCs/>
          <w:color w:val="000000"/>
          <w:sz w:val="20"/>
          <w:szCs w:val="20"/>
          <w:u w:val="single"/>
          <w:lang w:eastAsia="uk-UA"/>
        </w:rPr>
        <w:t xml:space="preserve"> </w:t>
      </w:r>
      <w:r w:rsidRPr="0077608A">
        <w:rPr>
          <w:rFonts w:ascii="Times New Roman" w:eastAsia="Times New Roman" w:hAnsi="Times New Roman" w:cs="Times New Roman"/>
          <w:bCs/>
          <w:color w:val="000000"/>
          <w:sz w:val="20"/>
          <w:szCs w:val="20"/>
          <w:u w:val="single"/>
          <w:lang w:val="ru-RU" w:eastAsia="uk-UA"/>
        </w:rPr>
        <w:t>0</w:t>
      </w:r>
      <w:r w:rsidRPr="002065F5">
        <w:rPr>
          <w:rFonts w:ascii="Times New Roman" w:eastAsia="Times New Roman" w:hAnsi="Times New Roman" w:cs="Times New Roman"/>
          <w:b/>
          <w:bCs/>
          <w:color w:val="000000"/>
          <w:sz w:val="20"/>
          <w:szCs w:val="20"/>
          <w:u w:val="single"/>
          <w:lang w:eastAsia="uk-UA"/>
        </w:rPr>
        <w:t xml:space="preserve"> </w:t>
      </w:r>
      <w:r w:rsidRPr="002065F5">
        <w:rPr>
          <w:rFonts w:ascii="Times New Roman" w:eastAsia="Times New Roman" w:hAnsi="Times New Roman" w:cs="Times New Roman"/>
          <w:b/>
          <w:bCs/>
          <w:color w:val="000000"/>
          <w:sz w:val="20"/>
          <w:szCs w:val="20"/>
          <w:lang w:eastAsia="uk-UA"/>
        </w:rPr>
        <w:t xml:space="preserve"> осіб.</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r w:rsidRPr="002065F5">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2065F5">
        <w:rPr>
          <w:rFonts w:ascii="Times New Roman" w:eastAsia="Times New Roman" w:hAnsi="Times New Roman" w:cs="Times New Roman"/>
          <w:b/>
          <w:bCs/>
          <w:color w:val="000000"/>
          <w:sz w:val="20"/>
          <w:szCs w:val="20"/>
          <w:u w:val="single"/>
          <w:lang w:eastAsia="uk-UA"/>
        </w:rPr>
        <w:t xml:space="preserve"> </w:t>
      </w:r>
      <w:r w:rsidRPr="0077608A">
        <w:rPr>
          <w:rFonts w:ascii="Times New Roman" w:eastAsia="Times New Roman" w:hAnsi="Times New Roman" w:cs="Times New Roman"/>
          <w:bCs/>
          <w:color w:val="000000"/>
          <w:sz w:val="20"/>
          <w:szCs w:val="20"/>
          <w:u w:val="single"/>
          <w:lang w:val="ru-RU" w:eastAsia="uk-UA"/>
        </w:rPr>
        <w:t>1</w:t>
      </w:r>
      <w:r w:rsidRPr="002065F5">
        <w:rPr>
          <w:rFonts w:ascii="Times New Roman" w:eastAsia="Times New Roman" w:hAnsi="Times New Roman" w:cs="Times New Roman"/>
          <w:bCs/>
          <w:color w:val="000000"/>
          <w:sz w:val="20"/>
          <w:szCs w:val="20"/>
          <w:u w:val="single"/>
          <w:lang w:val="ru-RU" w:eastAsia="uk-UA"/>
        </w:rPr>
        <w:t xml:space="preserve"> </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r w:rsidRPr="002065F5">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Не належить до компетенції жодного органу</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Затвердження планів</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Визначення розміру</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винагороди для голови та</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Визначення розміру</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винагороди для голови</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Прийняття рішення про</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притягнення до майнової</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відповідальності членів</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Прийняття рішення про</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додатковий випуск акцій</w:t>
            </w:r>
            <w:r w:rsidRPr="002065F5">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Прийняття рішення про</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викуп, реалізацію та</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r>
      <w:tr w:rsidR="002065F5" w:rsidRPr="002065F5" w:rsidTr="00EE488B">
        <w:trPr>
          <w:trHeight w:val="284"/>
        </w:trPr>
        <w:tc>
          <w:tcPr>
            <w:tcW w:w="4350"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2065F5">
              <w:rPr>
                <w:rFonts w:ascii="Times New Roman" w:eastAsia="Times New Roman" w:hAnsi="Times New Roman" w:cs="Times New Roman"/>
                <w:bCs/>
                <w:color w:val="000000"/>
                <w:sz w:val="20"/>
                <w:szCs w:val="20"/>
                <w:lang w:val="ru-RU" w:eastAsia="uk-UA"/>
              </w:rPr>
              <w:t xml:space="preserve"> </w:t>
            </w:r>
            <w:r w:rsidRPr="002065F5">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p>
    <w:p w:rsidR="002065F5" w:rsidRPr="002065F5" w:rsidRDefault="002065F5" w:rsidP="002065F5">
      <w:pPr>
        <w:spacing w:after="0" w:line="240" w:lineRule="auto"/>
        <w:outlineLvl w:val="2"/>
        <w:rPr>
          <w:rFonts w:ascii="Times New Roman" w:eastAsia="Times New Roman" w:hAnsi="Times New Roman" w:cs="Times New Roman"/>
          <w:bCs/>
          <w:sz w:val="20"/>
          <w:szCs w:val="20"/>
          <w:u w:val="single"/>
          <w:lang w:val="ru-RU" w:eastAsia="uk-UA"/>
        </w:rPr>
      </w:pPr>
      <w:r w:rsidRPr="002065F5">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065F5">
        <w:rPr>
          <w:rFonts w:ascii="Times New Roman" w:eastAsia="Times New Roman" w:hAnsi="Times New Roman" w:cs="Times New Roman"/>
          <w:b/>
          <w:bCs/>
          <w:color w:val="000000"/>
          <w:sz w:val="20"/>
          <w:szCs w:val="20"/>
          <w:lang w:val="ru-RU" w:eastAsia="uk-UA"/>
        </w:rPr>
        <w:t xml:space="preserve"> )  </w:t>
      </w:r>
      <w:r w:rsidRPr="002065F5">
        <w:rPr>
          <w:rFonts w:ascii="Times New Roman" w:eastAsia="Times New Roman" w:hAnsi="Times New Roman" w:cs="Times New Roman"/>
          <w:b/>
          <w:bCs/>
          <w:color w:val="000000"/>
          <w:sz w:val="20"/>
          <w:szCs w:val="20"/>
          <w:u w:val="single"/>
          <w:lang w:val="ru-RU" w:eastAsia="uk-UA"/>
        </w:rPr>
        <w:t xml:space="preserve"> </w:t>
      </w:r>
      <w:r w:rsidRPr="0077608A">
        <w:rPr>
          <w:rFonts w:ascii="Times New Roman" w:eastAsia="Times New Roman" w:hAnsi="Times New Roman" w:cs="Times New Roman"/>
          <w:bCs/>
          <w:sz w:val="20"/>
          <w:szCs w:val="20"/>
          <w:u w:val="single"/>
          <w:lang w:val="ru-RU" w:eastAsia="uk-UA"/>
        </w:rPr>
        <w:t>Так</w:t>
      </w:r>
      <w:r w:rsidRPr="002065F5">
        <w:rPr>
          <w:rFonts w:ascii="Times New Roman" w:eastAsia="Times New Roman" w:hAnsi="Times New Roman" w:cs="Times New Roman"/>
          <w:bCs/>
          <w:sz w:val="20"/>
          <w:szCs w:val="20"/>
          <w:u w:val="single"/>
          <w:lang w:val="ru-RU" w:eastAsia="uk-UA"/>
        </w:rPr>
        <w:t xml:space="preserve"> </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p>
    <w:p w:rsidR="002065F5" w:rsidRPr="002065F5" w:rsidRDefault="002065F5" w:rsidP="002065F5">
      <w:pPr>
        <w:spacing w:after="0" w:line="240" w:lineRule="auto"/>
        <w:outlineLvl w:val="2"/>
        <w:rPr>
          <w:rFonts w:ascii="Times New Roman" w:eastAsia="Times New Roman" w:hAnsi="Times New Roman" w:cs="Times New Roman"/>
          <w:bCs/>
          <w:sz w:val="20"/>
          <w:szCs w:val="20"/>
          <w:u w:val="single"/>
          <w:lang w:val="ru-RU" w:eastAsia="uk-UA"/>
        </w:rPr>
      </w:pPr>
      <w:r w:rsidRPr="002065F5">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065F5">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2065F5">
        <w:rPr>
          <w:rFonts w:ascii="Times New Roman" w:eastAsia="Times New Roman" w:hAnsi="Times New Roman" w:cs="Times New Roman"/>
          <w:b/>
          <w:bCs/>
          <w:color w:val="000000"/>
          <w:sz w:val="20"/>
          <w:szCs w:val="20"/>
          <w:lang w:val="ru-RU" w:eastAsia="uk-UA"/>
        </w:rPr>
        <w:t xml:space="preserve">  </w:t>
      </w:r>
      <w:r w:rsidRPr="0077608A">
        <w:rPr>
          <w:rFonts w:ascii="Times New Roman" w:eastAsia="Times New Roman" w:hAnsi="Times New Roman" w:cs="Times New Roman"/>
          <w:bCs/>
          <w:sz w:val="20"/>
          <w:szCs w:val="20"/>
          <w:u w:val="single"/>
          <w:lang w:val="ru-RU" w:eastAsia="uk-UA"/>
        </w:rPr>
        <w:t>Ні</w:t>
      </w:r>
    </w:p>
    <w:p w:rsidR="002065F5" w:rsidRPr="002065F5" w:rsidRDefault="002065F5" w:rsidP="002065F5">
      <w:pPr>
        <w:spacing w:after="0" w:line="240" w:lineRule="auto"/>
        <w:outlineLvl w:val="2"/>
        <w:rPr>
          <w:rFonts w:ascii="Times New Roman" w:eastAsia="Times New Roman" w:hAnsi="Times New Roman" w:cs="Times New Roman"/>
          <w:bCs/>
          <w:sz w:val="20"/>
          <w:szCs w:val="20"/>
          <w:u w:val="single"/>
          <w:lang w:val="ru-RU"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r w:rsidRPr="002065F5">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2065F5">
        <w:rPr>
          <w:rFonts w:ascii="Times New Roman" w:eastAsia="Times New Roman" w:hAnsi="Times New Roman" w:cs="Times New Roman"/>
          <w:b/>
          <w:bCs/>
          <w:color w:val="000000"/>
          <w:sz w:val="20"/>
          <w:szCs w:val="20"/>
          <w:lang w:val="ru-RU" w:eastAsia="uk-UA"/>
        </w:rPr>
        <w:t xml:space="preserve"> </w:t>
      </w:r>
      <w:r w:rsidRPr="002065F5">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2065F5" w:rsidRPr="002065F5" w:rsidTr="00EE488B">
        <w:trPr>
          <w:trHeight w:val="284"/>
        </w:trPr>
        <w:tc>
          <w:tcPr>
            <w:tcW w:w="7107"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ru-RU" w:eastAsia="uk-UA"/>
              </w:rPr>
              <w:t>Ні</w:t>
            </w:r>
          </w:p>
        </w:tc>
      </w:tr>
      <w:tr w:rsidR="002065F5" w:rsidRPr="002065F5" w:rsidTr="00EE488B">
        <w:trPr>
          <w:trHeight w:val="284"/>
        </w:trPr>
        <w:tc>
          <w:tcPr>
            <w:tcW w:w="7107"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ru-RU" w:eastAsia="uk-UA"/>
              </w:rPr>
              <w:t xml:space="preserve"> </w:t>
            </w:r>
          </w:p>
        </w:tc>
      </w:tr>
      <w:tr w:rsidR="002065F5" w:rsidRPr="002065F5" w:rsidTr="00EE488B">
        <w:trPr>
          <w:trHeight w:val="284"/>
        </w:trPr>
        <w:tc>
          <w:tcPr>
            <w:tcW w:w="7107"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X</w:t>
            </w:r>
          </w:p>
        </w:tc>
      </w:tr>
      <w:tr w:rsidR="002065F5" w:rsidRPr="002065F5" w:rsidTr="00EE488B">
        <w:trPr>
          <w:trHeight w:val="284"/>
        </w:trPr>
        <w:tc>
          <w:tcPr>
            <w:tcW w:w="7107"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X</w:t>
            </w:r>
          </w:p>
        </w:tc>
      </w:tr>
      <w:tr w:rsidR="002065F5" w:rsidRPr="002065F5" w:rsidTr="00EE488B">
        <w:trPr>
          <w:trHeight w:val="284"/>
        </w:trPr>
        <w:tc>
          <w:tcPr>
            <w:tcW w:w="7107"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
                <w:bCs/>
                <w:sz w:val="20"/>
                <w:szCs w:val="20"/>
                <w:lang w:val="ru-RU" w:eastAsia="uk-UA"/>
              </w:rPr>
            </w:pPr>
            <w:r w:rsidRPr="002065F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
                <w:bCs/>
                <w:sz w:val="20"/>
                <w:szCs w:val="20"/>
                <w:lang w:val="ru-RU" w:eastAsia="uk-UA"/>
              </w:rPr>
            </w:pPr>
            <w:r w:rsidRPr="002065F5">
              <w:rPr>
                <w:rFonts w:ascii="Times New Roman" w:eastAsia="Times New Roman" w:hAnsi="Times New Roman" w:cs="Times New Roman"/>
                <w:bCs/>
                <w:sz w:val="20"/>
                <w:szCs w:val="20"/>
                <w:lang w:val="ru-RU" w:eastAsia="uk-UA"/>
              </w:rPr>
              <w:t>X</w:t>
            </w:r>
          </w:p>
        </w:tc>
      </w:tr>
      <w:tr w:rsidR="002065F5" w:rsidRPr="002065F5" w:rsidTr="00EE488B">
        <w:trPr>
          <w:trHeight w:val="284"/>
        </w:trPr>
        <w:tc>
          <w:tcPr>
            <w:tcW w:w="7107"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X</w:t>
            </w:r>
          </w:p>
        </w:tc>
      </w:tr>
      <w:tr w:rsidR="002065F5" w:rsidRPr="002065F5" w:rsidTr="00EE488B">
        <w:trPr>
          <w:trHeight w:val="284"/>
        </w:trPr>
        <w:tc>
          <w:tcPr>
            <w:tcW w:w="7107"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X</w:t>
            </w:r>
          </w:p>
        </w:tc>
      </w:tr>
      <w:tr w:rsidR="002065F5" w:rsidRPr="002065F5" w:rsidTr="00EE488B">
        <w:trPr>
          <w:trHeight w:val="284"/>
        </w:trPr>
        <w:tc>
          <w:tcPr>
            <w:tcW w:w="7107"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X</w:t>
            </w:r>
          </w:p>
        </w:tc>
      </w:tr>
      <w:tr w:rsidR="002065F5" w:rsidRPr="002065F5" w:rsidTr="00EE488B">
        <w:trPr>
          <w:trHeight w:val="284"/>
        </w:trPr>
        <w:tc>
          <w:tcPr>
            <w:tcW w:w="1718" w:type="dxa"/>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ru-RU"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p>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p>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p>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065F5" w:rsidRPr="002065F5" w:rsidTr="00EE488B">
        <w:trPr>
          <w:trHeight w:val="284"/>
        </w:trPr>
        <w:tc>
          <w:tcPr>
            <w:tcW w:w="2894"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 xml:space="preserve">Інформація розміщується на власній інтернет </w:t>
            </w:r>
            <w:r w:rsidRPr="002065F5">
              <w:rPr>
                <w:rFonts w:ascii="Times New Roman" w:eastAsia="Times New Roman" w:hAnsi="Times New Roman" w:cs="Times New Roman"/>
                <w:bCs/>
                <w:sz w:val="20"/>
                <w:szCs w:val="20"/>
                <w:lang w:val="en-US" w:eastAsia="uk-UA"/>
              </w:rPr>
              <w:t>c</w:t>
            </w:r>
            <w:r w:rsidRPr="002065F5">
              <w:rPr>
                <w:rFonts w:ascii="Times New Roman" w:eastAsia="Times New Roman" w:hAnsi="Times New Roman" w:cs="Times New Roman"/>
                <w:bCs/>
                <w:sz w:val="20"/>
                <w:szCs w:val="20"/>
                <w:lang w:eastAsia="uk-UA"/>
              </w:rPr>
              <w:t>торінці акціонерного товариства</w:t>
            </w:r>
          </w:p>
        </w:tc>
      </w:tr>
      <w:tr w:rsidR="002065F5" w:rsidRPr="002065F5" w:rsidTr="00EE488B">
        <w:trPr>
          <w:trHeight w:val="284"/>
        </w:trPr>
        <w:tc>
          <w:tcPr>
            <w:tcW w:w="2894"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Так</w:t>
            </w:r>
          </w:p>
        </w:tc>
      </w:tr>
      <w:tr w:rsidR="002065F5" w:rsidRPr="002065F5" w:rsidTr="00EE488B">
        <w:trPr>
          <w:trHeight w:val="284"/>
        </w:trPr>
        <w:tc>
          <w:tcPr>
            <w:tcW w:w="2894"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r>
      <w:tr w:rsidR="002065F5" w:rsidRPr="002065F5" w:rsidTr="00EE488B">
        <w:trPr>
          <w:trHeight w:val="284"/>
        </w:trPr>
        <w:tc>
          <w:tcPr>
            <w:tcW w:w="2894"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r>
      <w:tr w:rsidR="002065F5" w:rsidRPr="002065F5" w:rsidTr="00EE488B">
        <w:trPr>
          <w:trHeight w:val="284"/>
        </w:trPr>
        <w:tc>
          <w:tcPr>
            <w:tcW w:w="2894"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r>
      <w:tr w:rsidR="002065F5" w:rsidRPr="002065F5" w:rsidTr="00EE488B">
        <w:trPr>
          <w:trHeight w:val="284"/>
        </w:trPr>
        <w:tc>
          <w:tcPr>
            <w:tcW w:w="2894"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r>
      <w:tr w:rsidR="002065F5" w:rsidRPr="002065F5" w:rsidTr="00EE488B">
        <w:trPr>
          <w:trHeight w:val="284"/>
        </w:trPr>
        <w:tc>
          <w:tcPr>
            <w:tcW w:w="2894"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Так</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7608A">
        <w:rPr>
          <w:rFonts w:ascii="Times New Roman" w:eastAsia="Times New Roman" w:hAnsi="Times New Roman" w:cs="Times New Roman"/>
          <w:bCs/>
          <w:sz w:val="20"/>
          <w:szCs w:val="20"/>
          <w:u w:val="single"/>
          <w:lang w:val="ru-RU" w:eastAsia="uk-UA"/>
        </w:rPr>
        <w:t>Так</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2065F5" w:rsidRPr="002065F5" w:rsidTr="00EE488B">
        <w:trPr>
          <w:trHeight w:val="284"/>
        </w:trPr>
        <w:tc>
          <w:tcPr>
            <w:tcW w:w="6281"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Ні</w:t>
            </w:r>
          </w:p>
        </w:tc>
      </w:tr>
      <w:tr w:rsidR="002065F5" w:rsidRPr="002065F5" w:rsidTr="00EE488B">
        <w:trPr>
          <w:trHeight w:val="284"/>
        </w:trPr>
        <w:tc>
          <w:tcPr>
            <w:tcW w:w="6281"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281"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77608A">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281"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281" w:type="dxa"/>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r w:rsidRPr="002065F5">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2065F5" w:rsidRPr="002065F5" w:rsidTr="00EE488B">
        <w:trPr>
          <w:trHeight w:val="284"/>
        </w:trPr>
        <w:tc>
          <w:tcPr>
            <w:tcW w:w="630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val="ru-RU" w:eastAsia="uk-UA"/>
              </w:rPr>
              <w:t>Ні</w:t>
            </w:r>
          </w:p>
        </w:tc>
      </w:tr>
      <w:tr w:rsidR="002065F5" w:rsidRPr="002065F5" w:rsidTr="00EE488B">
        <w:trPr>
          <w:trHeight w:val="284"/>
        </w:trPr>
        <w:tc>
          <w:tcPr>
            <w:tcW w:w="630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630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en-US" w:eastAsia="uk-UA"/>
              </w:rPr>
              <w:t xml:space="preserve"> </w:t>
            </w:r>
          </w:p>
        </w:tc>
      </w:tr>
      <w:tr w:rsidR="002065F5" w:rsidRPr="002065F5" w:rsidTr="00EE488B">
        <w:trPr>
          <w:trHeight w:val="284"/>
        </w:trPr>
        <w:tc>
          <w:tcPr>
            <w:tcW w:w="6309"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sz w:val="20"/>
                <w:szCs w:val="20"/>
                <w:lang w:val="ru-RU" w:eastAsia="uk-UA"/>
              </w:rPr>
            </w:pPr>
            <w:r w:rsidRPr="002065F5">
              <w:rPr>
                <w:rFonts w:ascii="Times New Roman" w:eastAsia="Times New Roman" w:hAnsi="Times New Roman" w:cs="Times New Roman"/>
                <w:bCs/>
                <w:sz w:val="20"/>
                <w:szCs w:val="20"/>
                <w:lang w:val="en-US" w:eastAsia="uk-UA"/>
              </w:rPr>
              <w:t>X</w:t>
            </w:r>
          </w:p>
        </w:tc>
      </w:tr>
      <w:tr w:rsidR="002065F5" w:rsidRPr="002065F5" w:rsidTr="00EE488B">
        <w:trPr>
          <w:trHeight w:val="284"/>
        </w:trPr>
        <w:tc>
          <w:tcPr>
            <w:tcW w:w="1718" w:type="dxa"/>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 xml:space="preserve"> </w:t>
            </w:r>
          </w:p>
        </w:tc>
      </w:tr>
    </w:tbl>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p>
    <w:p w:rsidR="002065F5" w:rsidRPr="002065F5" w:rsidRDefault="002065F5" w:rsidP="002065F5">
      <w:pPr>
        <w:spacing w:after="0" w:line="240" w:lineRule="auto"/>
        <w:outlineLvl w:val="2"/>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2065F5" w:rsidRPr="002065F5" w:rsidTr="00EE488B">
        <w:trPr>
          <w:trHeight w:val="284"/>
        </w:trPr>
        <w:tc>
          <w:tcPr>
            <w:tcW w:w="6813"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Ні</w:t>
            </w:r>
          </w:p>
        </w:tc>
      </w:tr>
      <w:tr w:rsidR="002065F5" w:rsidRPr="002065F5" w:rsidTr="00EE488B">
        <w:trPr>
          <w:trHeight w:val="284"/>
        </w:trPr>
        <w:tc>
          <w:tcPr>
            <w:tcW w:w="6813"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 xml:space="preserve"> </w:t>
            </w:r>
          </w:p>
        </w:tc>
      </w:tr>
      <w:tr w:rsidR="002065F5" w:rsidRPr="002065F5" w:rsidTr="00EE488B">
        <w:trPr>
          <w:trHeight w:val="284"/>
        </w:trPr>
        <w:tc>
          <w:tcPr>
            <w:tcW w:w="6813"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X</w:t>
            </w:r>
          </w:p>
        </w:tc>
      </w:tr>
      <w:tr w:rsidR="002065F5" w:rsidRPr="002065F5" w:rsidTr="00EE488B">
        <w:trPr>
          <w:trHeight w:val="284"/>
        </w:trPr>
        <w:tc>
          <w:tcPr>
            <w:tcW w:w="6813"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X</w:t>
            </w:r>
          </w:p>
        </w:tc>
      </w:tr>
      <w:tr w:rsidR="002065F5" w:rsidRPr="002065F5" w:rsidTr="00EE488B">
        <w:trPr>
          <w:trHeight w:val="284"/>
        </w:trPr>
        <w:tc>
          <w:tcPr>
            <w:tcW w:w="6813"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X</w:t>
            </w:r>
          </w:p>
        </w:tc>
      </w:tr>
      <w:tr w:rsidR="002065F5" w:rsidRPr="002065F5" w:rsidTr="00EE488B">
        <w:trPr>
          <w:trHeight w:val="284"/>
        </w:trPr>
        <w:tc>
          <w:tcPr>
            <w:tcW w:w="6813" w:type="dxa"/>
            <w:gridSpan w:val="2"/>
            <w:shd w:val="clear" w:color="auto" w:fill="auto"/>
            <w:vAlign w:val="center"/>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065F5" w:rsidRPr="002065F5" w:rsidRDefault="002065F5" w:rsidP="002065F5">
            <w:pPr>
              <w:spacing w:after="0" w:line="240" w:lineRule="auto"/>
              <w:jc w:val="center"/>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X</w:t>
            </w:r>
          </w:p>
        </w:tc>
      </w:tr>
      <w:tr w:rsidR="002065F5" w:rsidRPr="002065F5" w:rsidTr="00EE488B">
        <w:trPr>
          <w:trHeight w:val="284"/>
        </w:trPr>
        <w:tc>
          <w:tcPr>
            <w:tcW w:w="1662" w:type="dxa"/>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2065F5" w:rsidRPr="002065F5" w:rsidRDefault="002065F5" w:rsidP="002065F5">
            <w:pPr>
              <w:spacing w:after="0" w:line="240" w:lineRule="auto"/>
              <w:outlineLvl w:val="2"/>
              <w:rPr>
                <w:rFonts w:ascii="Times New Roman" w:eastAsia="Times New Roman" w:hAnsi="Times New Roman" w:cs="Times New Roman"/>
                <w:bCs/>
                <w:color w:val="000000"/>
                <w:sz w:val="20"/>
                <w:szCs w:val="20"/>
                <w:lang w:eastAsia="uk-UA"/>
              </w:rPr>
            </w:pPr>
            <w:r w:rsidRPr="002065F5">
              <w:rPr>
                <w:rFonts w:ascii="Times New Roman" w:eastAsia="Times New Roman" w:hAnsi="Times New Roman" w:cs="Times New Roman"/>
                <w:bCs/>
                <w:color w:val="000000"/>
                <w:sz w:val="20"/>
                <w:szCs w:val="20"/>
                <w:lang w:val="ru-RU" w:eastAsia="uk-UA"/>
              </w:rPr>
              <w:t xml:space="preserve"> </w:t>
            </w:r>
          </w:p>
        </w:tc>
      </w:tr>
    </w:tbl>
    <w:p w:rsidR="002065F5" w:rsidRPr="002065F5" w:rsidRDefault="002065F5" w:rsidP="002065F5">
      <w:pPr>
        <w:spacing w:after="0" w:line="240" w:lineRule="auto"/>
        <w:rPr>
          <w:rFonts w:ascii="Times New Roman" w:eastAsia="Times New Roman" w:hAnsi="Times New Roman" w:cs="Times New Roman"/>
          <w:b/>
          <w:bCs/>
          <w:color w:val="000000"/>
          <w:sz w:val="20"/>
          <w:szCs w:val="20"/>
          <w:lang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2065F5">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065F5" w:rsidRPr="002065F5" w:rsidTr="00EE488B">
        <w:tc>
          <w:tcPr>
            <w:tcW w:w="540"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065F5" w:rsidRPr="002065F5" w:rsidRDefault="002065F5" w:rsidP="002065F5">
            <w:pPr>
              <w:spacing w:after="0" w:line="240" w:lineRule="auto"/>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2065F5" w:rsidRPr="002065F5" w:rsidTr="00EE488B">
        <w:tc>
          <w:tcPr>
            <w:tcW w:w="540"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065F5" w:rsidRPr="002065F5" w:rsidRDefault="002065F5" w:rsidP="002065F5">
            <w:pPr>
              <w:spacing w:after="0" w:line="240" w:lineRule="auto"/>
              <w:jc w:val="center"/>
              <w:rPr>
                <w:rFonts w:ascii="Times New Roman" w:eastAsia="Times New Roman" w:hAnsi="Times New Roman" w:cs="Times New Roman"/>
                <w:b/>
                <w:bCs/>
                <w:sz w:val="20"/>
                <w:szCs w:val="20"/>
                <w:lang w:val="en-US" w:eastAsia="uk-UA"/>
              </w:rPr>
            </w:pPr>
            <w:r w:rsidRPr="002065F5">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
                <w:bCs/>
                <w:sz w:val="20"/>
                <w:szCs w:val="20"/>
                <w:lang w:val="en-US" w:eastAsia="uk-UA"/>
              </w:rPr>
            </w:pPr>
            <w:r w:rsidRPr="002065F5">
              <w:rPr>
                <w:rFonts w:ascii="Times New Roman" w:eastAsia="Times New Roman" w:hAnsi="Times New Roman" w:cs="Times New Roman"/>
                <w:b/>
                <w:bCs/>
                <w:sz w:val="20"/>
                <w:szCs w:val="20"/>
                <w:lang w:val="en-US" w:eastAsia="uk-UA"/>
              </w:rPr>
              <w:t>4</w:t>
            </w:r>
          </w:p>
        </w:tc>
      </w:tr>
      <w:tr w:rsidR="002065F5" w:rsidRPr="002065F5" w:rsidTr="00EE488B">
        <w:tc>
          <w:tcPr>
            <w:tcW w:w="540"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Полосухін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2065F5" w:rsidRPr="002065F5" w:rsidRDefault="002065F5" w:rsidP="002065F5">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32.0881864</w:t>
            </w:r>
          </w:p>
        </w:tc>
      </w:tr>
      <w:tr w:rsidR="002065F5" w:rsidRPr="002065F5" w:rsidTr="00EE488B">
        <w:tc>
          <w:tcPr>
            <w:tcW w:w="540"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Лук`янов Володимир Валентинович</w:t>
            </w:r>
          </w:p>
        </w:tc>
        <w:tc>
          <w:tcPr>
            <w:tcW w:w="3119" w:type="dxa"/>
            <w:tcBorders>
              <w:top w:val="single" w:sz="6" w:space="0" w:color="000000"/>
              <w:left w:val="single" w:sz="6" w:space="0" w:color="000000"/>
              <w:bottom w:val="single" w:sz="6" w:space="0" w:color="000000"/>
              <w:right w:val="single" w:sz="6" w:space="0" w:color="000000"/>
            </w:tcBorders>
          </w:tcPr>
          <w:p w:rsidR="002065F5" w:rsidRPr="002065F5" w:rsidRDefault="002065F5" w:rsidP="002065F5">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8.0554231</w:t>
            </w:r>
          </w:p>
        </w:tc>
      </w:tr>
      <w:tr w:rsidR="002065F5" w:rsidRPr="002065F5" w:rsidTr="00EE488B">
        <w:tc>
          <w:tcPr>
            <w:tcW w:w="540"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Полосухін Олександр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2065F5" w:rsidRPr="002065F5" w:rsidRDefault="002065F5" w:rsidP="002065F5">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32.0881864</w:t>
            </w:r>
          </w:p>
        </w:tc>
      </w:tr>
      <w:tr w:rsidR="002065F5" w:rsidRPr="002065F5" w:rsidTr="00EE488B">
        <w:tc>
          <w:tcPr>
            <w:tcW w:w="540"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Зоря Яків Семенович</w:t>
            </w:r>
          </w:p>
        </w:tc>
        <w:tc>
          <w:tcPr>
            <w:tcW w:w="3119" w:type="dxa"/>
            <w:tcBorders>
              <w:top w:val="single" w:sz="6" w:space="0" w:color="000000"/>
              <w:left w:val="single" w:sz="6" w:space="0" w:color="000000"/>
              <w:bottom w:val="single" w:sz="6" w:space="0" w:color="000000"/>
              <w:right w:val="single" w:sz="6" w:space="0" w:color="000000"/>
            </w:tcBorders>
          </w:tcPr>
          <w:p w:rsidR="002065F5" w:rsidRPr="002065F5" w:rsidRDefault="002065F5" w:rsidP="002065F5">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val="en-US" w:eastAsia="uk-UA"/>
              </w:rPr>
            </w:pPr>
            <w:r w:rsidRPr="002065F5">
              <w:rPr>
                <w:rFonts w:ascii="Times New Roman" w:eastAsia="Times New Roman" w:hAnsi="Times New Roman" w:cs="Times New Roman"/>
                <w:bCs/>
                <w:sz w:val="20"/>
                <w:szCs w:val="20"/>
                <w:lang w:val="en-US" w:eastAsia="uk-UA"/>
              </w:rPr>
              <w:t>5.629017</w:t>
            </w:r>
          </w:p>
        </w:tc>
      </w:tr>
    </w:tbl>
    <w:p w:rsidR="002065F5" w:rsidRPr="002065F5" w:rsidRDefault="002065F5" w:rsidP="002065F5">
      <w:pPr>
        <w:spacing w:after="0" w:line="240" w:lineRule="auto"/>
        <w:rPr>
          <w:rFonts w:ascii="Times New Roman" w:eastAsia="Times New Roman" w:hAnsi="Times New Roman" w:cs="Times New Roman"/>
          <w:sz w:val="24"/>
          <w:szCs w:val="24"/>
          <w:lang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065F5">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065F5" w:rsidRPr="002065F5" w:rsidTr="00EE488B">
        <w:tc>
          <w:tcPr>
            <w:tcW w:w="2268"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065F5">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065F5">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065F5">
              <w:rPr>
                <w:rFonts w:ascii="Times New Roman" w:eastAsia="Times New Roman" w:hAnsi="Times New Roman" w:cs="Times New Roman"/>
                <w:b/>
                <w:color w:val="000000"/>
                <w:sz w:val="20"/>
                <w:szCs w:val="20"/>
                <w:lang w:eastAsia="ru-RU"/>
              </w:rPr>
              <w:t>Дата виникнення обмеження</w:t>
            </w:r>
          </w:p>
        </w:tc>
      </w:tr>
      <w:tr w:rsidR="002065F5" w:rsidRPr="002065F5" w:rsidTr="00EE488B">
        <w:tc>
          <w:tcPr>
            <w:tcW w:w="2268"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
                <w:bCs/>
                <w:sz w:val="20"/>
                <w:szCs w:val="20"/>
                <w:lang w:eastAsia="uk-UA"/>
              </w:rPr>
            </w:pPr>
            <w:r w:rsidRPr="002065F5">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065F5" w:rsidRPr="002065F5" w:rsidRDefault="002065F5" w:rsidP="002065F5">
            <w:pPr>
              <w:spacing w:after="0" w:line="240" w:lineRule="auto"/>
              <w:jc w:val="center"/>
              <w:rPr>
                <w:rFonts w:ascii="Times New Roman" w:eastAsia="Times New Roman" w:hAnsi="Times New Roman" w:cs="Times New Roman"/>
                <w:b/>
                <w:bCs/>
                <w:sz w:val="20"/>
                <w:szCs w:val="20"/>
                <w:lang w:val="en-US" w:eastAsia="uk-UA"/>
              </w:rPr>
            </w:pPr>
            <w:r w:rsidRPr="002065F5">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
                <w:bCs/>
                <w:sz w:val="20"/>
                <w:szCs w:val="20"/>
                <w:lang w:val="en-US" w:eastAsia="uk-UA"/>
              </w:rPr>
            </w:pPr>
            <w:r w:rsidRPr="002065F5">
              <w:rPr>
                <w:rFonts w:ascii="Times New Roman" w:eastAsia="Times New Roman" w:hAnsi="Times New Roman" w:cs="Times New Roman"/>
                <w:b/>
                <w:bCs/>
                <w:sz w:val="20"/>
                <w:szCs w:val="20"/>
                <w:lang w:val="en-US" w:eastAsia="uk-UA"/>
              </w:rPr>
              <w:t>4</w:t>
            </w:r>
          </w:p>
        </w:tc>
      </w:tr>
      <w:tr w:rsidR="002065F5" w:rsidRPr="002065F5" w:rsidTr="00EE488B">
        <w:tc>
          <w:tcPr>
            <w:tcW w:w="2268"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ind w:left="180" w:hanging="180"/>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8876008</w:t>
            </w:r>
          </w:p>
        </w:tc>
        <w:tc>
          <w:tcPr>
            <w:tcW w:w="1985" w:type="dxa"/>
            <w:tcBorders>
              <w:top w:val="single" w:sz="6" w:space="0" w:color="000000"/>
              <w:left w:val="single" w:sz="6" w:space="0" w:color="000000"/>
              <w:bottom w:val="single" w:sz="6" w:space="0" w:color="000000"/>
              <w:right w:val="single" w:sz="6" w:space="0" w:color="000000"/>
            </w:tcBorders>
            <w:vAlign w:val="center"/>
          </w:tcPr>
          <w:p w:rsidR="002065F5" w:rsidRPr="002065F5" w:rsidRDefault="002065F5" w:rsidP="002065F5">
            <w:pPr>
              <w:spacing w:after="0" w:line="240" w:lineRule="auto"/>
              <w:jc w:val="center"/>
              <w:rPr>
                <w:rFonts w:ascii="Times New Roman" w:eastAsia="Times New Roman" w:hAnsi="Times New Roman" w:cs="Times New Roman"/>
                <w:bCs/>
                <w:sz w:val="20"/>
                <w:szCs w:val="20"/>
                <w:lang w:eastAsia="uk-UA"/>
              </w:rPr>
            </w:pPr>
            <w:r w:rsidRPr="002065F5">
              <w:rPr>
                <w:rFonts w:ascii="Times New Roman" w:eastAsia="Times New Roman" w:hAnsi="Times New Roman" w:cs="Times New Roman"/>
                <w:bCs/>
                <w:sz w:val="20"/>
                <w:szCs w:val="20"/>
                <w:lang w:eastAsia="uk-UA"/>
              </w:rPr>
              <w:t>1753408</w:t>
            </w:r>
          </w:p>
        </w:tc>
        <w:tc>
          <w:tcPr>
            <w:tcW w:w="4394" w:type="dxa"/>
            <w:tcBorders>
              <w:top w:val="single" w:sz="6" w:space="0" w:color="000000"/>
              <w:left w:val="single" w:sz="6" w:space="0" w:color="000000"/>
              <w:bottom w:val="single" w:sz="6" w:space="0" w:color="000000"/>
              <w:right w:val="single" w:sz="6" w:space="0" w:color="000000"/>
            </w:tcBorders>
          </w:tcPr>
          <w:p w:rsidR="002065F5" w:rsidRPr="0077608A" w:rsidRDefault="002065F5" w:rsidP="002065F5">
            <w:pPr>
              <w:spacing w:after="0" w:line="240" w:lineRule="auto"/>
              <w:jc w:val="center"/>
              <w:rPr>
                <w:rFonts w:ascii="Times New Roman" w:eastAsia="Times New Roman" w:hAnsi="Times New Roman" w:cs="Times New Roman"/>
                <w:bCs/>
                <w:sz w:val="20"/>
                <w:szCs w:val="20"/>
                <w:lang w:eastAsia="uk-UA"/>
              </w:rPr>
            </w:pPr>
            <w:r w:rsidRPr="0077608A">
              <w:rPr>
                <w:rFonts w:ascii="Times New Roman" w:eastAsia="Times New Roman" w:hAnsi="Times New Roman" w:cs="Times New Roman"/>
                <w:bCs/>
                <w:sz w:val="20"/>
                <w:szCs w:val="20"/>
                <w:lang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7122600 штук, що становить 80,2% від загальної кількості акцій Товариства.</w:t>
            </w:r>
          </w:p>
          <w:p w:rsidR="002065F5" w:rsidRPr="0077608A" w:rsidRDefault="002065F5" w:rsidP="002065F5">
            <w:pPr>
              <w:spacing w:after="0" w:line="240" w:lineRule="auto"/>
              <w:jc w:val="center"/>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sz w:val="20"/>
                <w:szCs w:val="20"/>
                <w:lang w:val="ru-RU" w:eastAsia="uk-UA"/>
              </w:rPr>
              <w:t xml:space="preserve">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w:t>
            </w:r>
            <w:proofErr w:type="gramStart"/>
            <w:r w:rsidRPr="0077608A">
              <w:rPr>
                <w:rFonts w:ascii="Times New Roman" w:eastAsia="Times New Roman" w:hAnsi="Times New Roman" w:cs="Times New Roman"/>
                <w:bCs/>
                <w:sz w:val="20"/>
                <w:szCs w:val="20"/>
                <w:lang w:val="ru-RU" w:eastAsia="uk-UA"/>
              </w:rPr>
              <w:t>св</w:t>
            </w:r>
            <w:proofErr w:type="gramEnd"/>
            <w:r w:rsidRPr="0077608A">
              <w:rPr>
                <w:rFonts w:ascii="Times New Roman" w:eastAsia="Times New Roman" w:hAnsi="Times New Roman" w:cs="Times New Roman"/>
                <w:bCs/>
                <w:sz w:val="20"/>
                <w:szCs w:val="20"/>
                <w:lang w:val="ru-RU" w:eastAsia="uk-UA"/>
              </w:rPr>
              <w:t xml:space="preserve">ій рахунок у цінних паперах, відкритий в іншій депозитарній установі. Тому відповідно до п.10 Прикінцевих та </w:t>
            </w:r>
            <w:proofErr w:type="gramStart"/>
            <w:r w:rsidRPr="0077608A">
              <w:rPr>
                <w:rFonts w:ascii="Times New Roman" w:eastAsia="Times New Roman" w:hAnsi="Times New Roman" w:cs="Times New Roman"/>
                <w:bCs/>
                <w:sz w:val="20"/>
                <w:szCs w:val="20"/>
                <w:lang w:val="ru-RU" w:eastAsia="uk-UA"/>
              </w:rPr>
              <w:t>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roofErr w:type="gramEnd"/>
          </w:p>
          <w:p w:rsidR="002065F5" w:rsidRPr="0077608A" w:rsidRDefault="002065F5" w:rsidP="002065F5">
            <w:pPr>
              <w:spacing w:after="0" w:line="240" w:lineRule="auto"/>
              <w:jc w:val="center"/>
              <w:rPr>
                <w:rFonts w:ascii="Times New Roman" w:eastAsia="Times New Roman" w:hAnsi="Times New Roman" w:cs="Times New Roman"/>
                <w:bCs/>
                <w:sz w:val="20"/>
                <w:szCs w:val="20"/>
                <w:lang w:val="ru-RU" w:eastAsia="uk-UA"/>
              </w:rPr>
            </w:pPr>
            <w:r w:rsidRPr="0077608A">
              <w:rPr>
                <w:rFonts w:ascii="Times New Roman" w:eastAsia="Times New Roman" w:hAnsi="Times New Roman" w:cs="Times New Roman"/>
                <w:bCs/>
                <w:sz w:val="20"/>
                <w:szCs w:val="20"/>
                <w:lang w:val="ru-RU" w:eastAsia="uk-UA"/>
              </w:rPr>
              <w:t>Інших обмежень прав участі та голосування акціонерів на загальних зборах емітентів нема</w:t>
            </w:r>
            <w:proofErr w:type="gramStart"/>
            <w:r w:rsidRPr="0077608A">
              <w:rPr>
                <w:rFonts w:ascii="Times New Roman" w:eastAsia="Times New Roman" w:hAnsi="Times New Roman" w:cs="Times New Roman"/>
                <w:bCs/>
                <w:sz w:val="20"/>
                <w:szCs w:val="20"/>
                <w:lang w:val="ru-RU" w:eastAsia="uk-UA"/>
              </w:rPr>
              <w:t>є.</w:t>
            </w:r>
            <w:proofErr w:type="gramEnd"/>
          </w:p>
          <w:p w:rsidR="002065F5" w:rsidRPr="0077608A" w:rsidRDefault="002065F5" w:rsidP="002065F5">
            <w:pPr>
              <w:spacing w:after="0" w:line="240" w:lineRule="auto"/>
              <w:jc w:val="center"/>
              <w:rPr>
                <w:rFonts w:ascii="Times New Roman" w:eastAsia="Times New Roman" w:hAnsi="Times New Roman" w:cs="Times New Roman"/>
                <w:bCs/>
                <w:sz w:val="20"/>
                <w:szCs w:val="20"/>
                <w:lang w:val="ru-RU"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2065F5" w:rsidRPr="0077608A" w:rsidRDefault="002065F5" w:rsidP="002065F5">
            <w:pPr>
              <w:spacing w:after="0" w:line="240" w:lineRule="auto"/>
              <w:jc w:val="center"/>
              <w:rPr>
                <w:rFonts w:ascii="Times New Roman" w:eastAsia="Times New Roman" w:hAnsi="Times New Roman" w:cs="Times New Roman"/>
                <w:bCs/>
                <w:sz w:val="20"/>
                <w:szCs w:val="20"/>
                <w:lang w:val="ru-RU" w:eastAsia="uk-UA"/>
              </w:rPr>
            </w:pPr>
          </w:p>
        </w:tc>
      </w:tr>
    </w:tbl>
    <w:p w:rsidR="002065F5" w:rsidRPr="002065F5" w:rsidRDefault="002065F5" w:rsidP="002065F5">
      <w:pPr>
        <w:spacing w:after="0" w:line="240" w:lineRule="auto"/>
        <w:rPr>
          <w:rFonts w:ascii="Times New Roman" w:eastAsia="Times New Roman" w:hAnsi="Times New Roman" w:cs="Times New Roman"/>
          <w:sz w:val="24"/>
          <w:szCs w:val="24"/>
          <w:lang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after="0" w:line="240" w:lineRule="auto"/>
        <w:jc w:val="center"/>
        <w:rPr>
          <w:rFonts w:ascii="Times New Roman" w:eastAsia="Times New Roman" w:hAnsi="Times New Roman" w:cs="Times New Roman"/>
          <w:b/>
          <w:color w:val="000000"/>
          <w:sz w:val="28"/>
          <w:szCs w:val="28"/>
          <w:lang w:eastAsia="uk-UA"/>
        </w:rPr>
      </w:pPr>
      <w:r w:rsidRPr="002065F5">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065F5" w:rsidRPr="002065F5" w:rsidRDefault="002065F5" w:rsidP="002065F5">
      <w:pPr>
        <w:spacing w:after="0" w:line="240" w:lineRule="auto"/>
        <w:jc w:val="center"/>
        <w:rPr>
          <w:rFonts w:ascii="Times New Roman" w:eastAsia="Times New Roman" w:hAnsi="Times New Roman" w:cs="Times New Roman"/>
          <w:b/>
          <w:sz w:val="28"/>
          <w:szCs w:val="28"/>
          <w:lang w:eastAsia="uk-UA"/>
        </w:rPr>
      </w:pPr>
      <w:r w:rsidRPr="002065F5">
        <w:rPr>
          <w:rFonts w:ascii="Times New Roman" w:eastAsia="Times New Roman" w:hAnsi="Times New Roman" w:cs="Times New Roman"/>
          <w:b/>
          <w:color w:val="000000"/>
          <w:sz w:val="28"/>
          <w:szCs w:val="28"/>
          <w:lang w:eastAsia="uk-UA"/>
        </w:rPr>
        <w:t xml:space="preserve"> </w:t>
      </w:r>
    </w:p>
    <w:p w:rsidR="002065F5" w:rsidRPr="002065F5" w:rsidRDefault="002065F5" w:rsidP="002065F5">
      <w:pPr>
        <w:spacing w:after="0" w:line="240" w:lineRule="auto"/>
        <w:rPr>
          <w:rFonts w:ascii="Times New Roman" w:eastAsia="Times New Roman" w:hAnsi="Times New Roman" w:cs="Times New Roman"/>
          <w:sz w:val="20"/>
          <w:szCs w:val="20"/>
          <w:lang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Порядок призначення та звільнення посадових </w:t>
      </w:r>
      <w:proofErr w:type="gramStart"/>
      <w:r w:rsidRPr="0077608A">
        <w:rPr>
          <w:rFonts w:ascii="Times New Roman" w:eastAsia="Times New Roman" w:hAnsi="Times New Roman" w:cs="Times New Roman"/>
          <w:sz w:val="20"/>
          <w:szCs w:val="20"/>
          <w:lang w:val="ru-RU" w:eastAsia="uk-UA"/>
        </w:rPr>
        <w:t>осіб</w:t>
      </w:r>
      <w:proofErr w:type="gramEnd"/>
      <w:r w:rsidRPr="0077608A">
        <w:rPr>
          <w:rFonts w:ascii="Times New Roman" w:eastAsia="Times New Roman" w:hAnsi="Times New Roman" w:cs="Times New Roman"/>
          <w:sz w:val="20"/>
          <w:szCs w:val="20"/>
          <w:lang w:val="ru-RU" w:eastAsia="uk-UA"/>
        </w:rPr>
        <w:t xml:space="preserve">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Згідно з п.14.2 Статуту, посадові особи органів Товариства - Голова та члени наглядової </w:t>
      </w:r>
      <w:proofErr w:type="gramStart"/>
      <w:r w:rsidRPr="0077608A">
        <w:rPr>
          <w:rFonts w:ascii="Times New Roman" w:eastAsia="Times New Roman" w:hAnsi="Times New Roman" w:cs="Times New Roman"/>
          <w:sz w:val="20"/>
          <w:szCs w:val="20"/>
          <w:lang w:val="ru-RU" w:eastAsia="uk-UA"/>
        </w:rPr>
        <w:t>ради</w:t>
      </w:r>
      <w:proofErr w:type="gramEnd"/>
      <w:r w:rsidRPr="0077608A">
        <w:rPr>
          <w:rFonts w:ascii="Times New Roman" w:eastAsia="Times New Roman" w:hAnsi="Times New Roman" w:cs="Times New Roman"/>
          <w:sz w:val="20"/>
          <w:szCs w:val="20"/>
          <w:lang w:val="ru-RU" w:eastAsia="uk-UA"/>
        </w:rPr>
        <w:t>, директор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Відповідно до ст.16 СтатутуНаглядова рада Товариства (далі - Наглядова рада) є колегіальним органом, що здійснює захист прав акціонерів Товариства і в межах компетенції, визначеної Статутом та чинним законодавством, здійснює управління Товариством, а також контролює та регулює діяльність Директора.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Кількісний склад Наглядової ради встановлюється Загальними зборами Товариства та не може бути більше </w:t>
      </w:r>
      <w:proofErr w:type="gramStart"/>
      <w:r w:rsidRPr="0077608A">
        <w:rPr>
          <w:rFonts w:ascii="Times New Roman" w:eastAsia="Times New Roman" w:hAnsi="Times New Roman" w:cs="Times New Roman"/>
          <w:sz w:val="20"/>
          <w:szCs w:val="20"/>
          <w:lang w:val="ru-RU" w:eastAsia="uk-UA"/>
        </w:rPr>
        <w:t>ніж</w:t>
      </w:r>
      <w:proofErr w:type="gramEnd"/>
      <w:r w:rsidRPr="0077608A">
        <w:rPr>
          <w:rFonts w:ascii="Times New Roman" w:eastAsia="Times New Roman" w:hAnsi="Times New Roman" w:cs="Times New Roman"/>
          <w:sz w:val="20"/>
          <w:szCs w:val="20"/>
          <w:lang w:val="ru-RU" w:eastAsia="uk-UA"/>
        </w:rPr>
        <w:t xml:space="preserve"> 3 (три) особи.</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Голова та секретар Наглядової ради обираються з числа членів Наглядової ради простою більшістю голосів </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ід кількісного складу Наглядової ради на її засіданні.</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 xml:space="preserve">Головою Наглядової </w:t>
      </w:r>
      <w:proofErr w:type="gramStart"/>
      <w:r w:rsidRPr="002065F5">
        <w:rPr>
          <w:rFonts w:ascii="Times New Roman" w:eastAsia="Times New Roman" w:hAnsi="Times New Roman" w:cs="Times New Roman"/>
          <w:sz w:val="20"/>
          <w:szCs w:val="20"/>
          <w:lang w:val="en-US" w:eastAsia="uk-UA"/>
        </w:rPr>
        <w:t>ради  не</w:t>
      </w:r>
      <w:proofErr w:type="gramEnd"/>
      <w:r w:rsidRPr="002065F5">
        <w:rPr>
          <w:rFonts w:ascii="Times New Roman" w:eastAsia="Times New Roman" w:hAnsi="Times New Roman" w:cs="Times New Roman"/>
          <w:sz w:val="20"/>
          <w:szCs w:val="20"/>
          <w:lang w:val="en-US" w:eastAsia="uk-UA"/>
        </w:rPr>
        <w:t xml:space="preserve"> може бути обрано члена Наглядової ради, який протягом попереднього року обіймав посаду Директора.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Члени Наглядової ради обираються та їх повноваження припиняються Загальними зборами Товариства строком на три роки.</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Якщо у встановлений строк Загальними зборами не прийняті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про припинення повноважень членів Наглядової ради, повноваження членів Наглядової ради припиняються, крім повноважень з підготовки, скликання і проведення Загальних зборів.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Обрання членів Наглядової ради здійснюється шляхом </w:t>
      </w:r>
      <w:proofErr w:type="gramStart"/>
      <w:r w:rsidRPr="0077608A">
        <w:rPr>
          <w:rFonts w:ascii="Times New Roman" w:eastAsia="Times New Roman" w:hAnsi="Times New Roman" w:cs="Times New Roman"/>
          <w:sz w:val="20"/>
          <w:szCs w:val="20"/>
          <w:lang w:val="ru-RU" w:eastAsia="uk-UA"/>
        </w:rPr>
        <w:t>кумулятивного</w:t>
      </w:r>
      <w:proofErr w:type="gramEnd"/>
      <w:r w:rsidRPr="0077608A">
        <w:rPr>
          <w:rFonts w:ascii="Times New Roman" w:eastAsia="Times New Roman" w:hAnsi="Times New Roman" w:cs="Times New Roman"/>
          <w:sz w:val="20"/>
          <w:szCs w:val="20"/>
          <w:lang w:val="ru-RU" w:eastAsia="uk-UA"/>
        </w:rPr>
        <w:t xml:space="preserve"> голосування.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Повноваження члена Наглядової ради дійсні з моменту його обрання Загальними зборами.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Повноваження члена Наглядової ради можуть бути припинені за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ішенням Загальних зборів достроково в результаті одночасного припинення повноважень усього складу Наглядової ради простою більшістю голосів акціонерів, які зареєструвались для участі в Загальних зборах та є власниками голосуючих з відповідного питання акцій.</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Без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Загальних зборів Товариства повноваження члена Наглядової ради з одночасним припиненням договору припиняються:</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 за його бажанням за умови письмового повідомлення про це Товариства за два тижні;</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2) в разі неможливості виконання обов'язків члена Наглядової </w:t>
      </w:r>
      <w:proofErr w:type="gramStart"/>
      <w:r w:rsidRPr="0077608A">
        <w:rPr>
          <w:rFonts w:ascii="Times New Roman" w:eastAsia="Times New Roman" w:hAnsi="Times New Roman" w:cs="Times New Roman"/>
          <w:sz w:val="20"/>
          <w:szCs w:val="20"/>
          <w:lang w:val="ru-RU" w:eastAsia="uk-UA"/>
        </w:rPr>
        <w:t>ради</w:t>
      </w:r>
      <w:proofErr w:type="gramEnd"/>
      <w:r w:rsidRPr="0077608A">
        <w:rPr>
          <w:rFonts w:ascii="Times New Roman" w:eastAsia="Times New Roman" w:hAnsi="Times New Roman" w:cs="Times New Roman"/>
          <w:sz w:val="20"/>
          <w:szCs w:val="20"/>
          <w:lang w:val="ru-RU" w:eastAsia="uk-UA"/>
        </w:rPr>
        <w:t xml:space="preserve"> за станом здоров'я;</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3) в разі набрання законної сили вироком чи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ішенням суду, яким його засуджено до покарання, що виключає можливість виконання обов'язків члена Наглядової ради;</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4) в разі смерті, визнання його недієздатним, обмежено дієздатним, безві</w:t>
      </w:r>
      <w:proofErr w:type="gramStart"/>
      <w:r w:rsidRPr="0077608A">
        <w:rPr>
          <w:rFonts w:ascii="Times New Roman" w:eastAsia="Times New Roman" w:hAnsi="Times New Roman" w:cs="Times New Roman"/>
          <w:sz w:val="20"/>
          <w:szCs w:val="20"/>
          <w:lang w:val="ru-RU" w:eastAsia="uk-UA"/>
        </w:rPr>
        <w:t>сно в</w:t>
      </w:r>
      <w:proofErr w:type="gramEnd"/>
      <w:r w:rsidRPr="0077608A">
        <w:rPr>
          <w:rFonts w:ascii="Times New Roman" w:eastAsia="Times New Roman" w:hAnsi="Times New Roman" w:cs="Times New Roman"/>
          <w:sz w:val="20"/>
          <w:szCs w:val="20"/>
          <w:lang w:val="ru-RU" w:eastAsia="uk-UA"/>
        </w:rPr>
        <w:t>ідсутнім, померлим;</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roofErr w:type="gramStart"/>
      <w:r w:rsidRPr="0077608A">
        <w:rPr>
          <w:rFonts w:ascii="Times New Roman" w:eastAsia="Times New Roman" w:hAnsi="Times New Roman" w:cs="Times New Roman"/>
          <w:sz w:val="20"/>
          <w:szCs w:val="20"/>
          <w:lang w:val="ru-RU" w:eastAsia="uk-UA"/>
        </w:rPr>
        <w:t>5) в разі обрання члена Наглядової ради на посаду Директора;</w:t>
      </w:r>
      <w:proofErr w:type="gramEnd"/>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6) у разі отримання Товариством письмового повідомлення </w:t>
      </w:r>
      <w:proofErr w:type="gramStart"/>
      <w:r w:rsidRPr="0077608A">
        <w:rPr>
          <w:rFonts w:ascii="Times New Roman" w:eastAsia="Times New Roman" w:hAnsi="Times New Roman" w:cs="Times New Roman"/>
          <w:sz w:val="20"/>
          <w:szCs w:val="20"/>
          <w:lang w:val="ru-RU" w:eastAsia="uk-UA"/>
        </w:rPr>
        <w:t>про</w:t>
      </w:r>
      <w:proofErr w:type="gramEnd"/>
      <w:r w:rsidRPr="0077608A">
        <w:rPr>
          <w:rFonts w:ascii="Times New Roman" w:eastAsia="Times New Roman" w:hAnsi="Times New Roman" w:cs="Times New Roman"/>
          <w:sz w:val="20"/>
          <w:szCs w:val="20"/>
          <w:lang w:val="ru-RU" w:eastAsia="uk-UA"/>
        </w:rPr>
        <w:t xml:space="preserve"> </w:t>
      </w:r>
      <w:proofErr w:type="gramStart"/>
      <w:r w:rsidRPr="0077608A">
        <w:rPr>
          <w:rFonts w:ascii="Times New Roman" w:eastAsia="Times New Roman" w:hAnsi="Times New Roman" w:cs="Times New Roman"/>
          <w:sz w:val="20"/>
          <w:szCs w:val="20"/>
          <w:lang w:val="ru-RU" w:eastAsia="uk-UA"/>
        </w:rPr>
        <w:t>зам</w:t>
      </w:r>
      <w:proofErr w:type="gramEnd"/>
      <w:r w:rsidRPr="0077608A">
        <w:rPr>
          <w:rFonts w:ascii="Times New Roman" w:eastAsia="Times New Roman" w:hAnsi="Times New Roman" w:cs="Times New Roman"/>
          <w:sz w:val="20"/>
          <w:szCs w:val="20"/>
          <w:lang w:val="ru-RU" w:eastAsia="uk-UA"/>
        </w:rPr>
        <w:t>іну члена Наглядової ради, який є представником акціонера (акціонерів);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7) у разі складення незалежним директором повноважень у зв'язку з тим, що він перестав відповідати вимогам, що пред'являються до незалежного директора, шляхом подання відповідного письмового повідомлення Товариству.</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Директор Товариства </w:t>
      </w:r>
      <w:proofErr w:type="gramStart"/>
      <w:r w:rsidRPr="0077608A">
        <w:rPr>
          <w:rFonts w:ascii="Times New Roman" w:eastAsia="Times New Roman" w:hAnsi="Times New Roman" w:cs="Times New Roman"/>
          <w:sz w:val="20"/>
          <w:szCs w:val="20"/>
          <w:lang w:val="ru-RU" w:eastAsia="uk-UA"/>
        </w:rPr>
        <w:t>обирається</w:t>
      </w:r>
      <w:proofErr w:type="gramEnd"/>
      <w:r w:rsidRPr="0077608A">
        <w:rPr>
          <w:rFonts w:ascii="Times New Roman" w:eastAsia="Times New Roman" w:hAnsi="Times New Roman" w:cs="Times New Roman"/>
          <w:sz w:val="20"/>
          <w:szCs w:val="20"/>
          <w:lang w:val="ru-RU" w:eastAsia="uk-UA"/>
        </w:rPr>
        <w:t xml:space="preserve"> та відкликається Наглядовою радою </w:t>
      </w:r>
      <w:r w:rsidRPr="002065F5">
        <w:rPr>
          <w:rFonts w:ascii="Times New Roman" w:eastAsia="Times New Roman" w:hAnsi="Times New Roman" w:cs="Times New Roman"/>
          <w:sz w:val="20"/>
          <w:szCs w:val="20"/>
          <w:lang w:val="en-US" w:eastAsia="uk-UA"/>
        </w:rPr>
        <w:t xml:space="preserve">Товариства.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Обраним вважається той кандидат, який набрав найбільшу кількість голосі</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Директор обирається безстроково.</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Повноваження Директора достроково припиняються за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ішенням Наглядової ради Товариства з таких підстав: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 завдання Товариству його діями або бездіяльністю суттєвих збитків;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2) завдання шкоди діловій репутації Товариства;</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3) приховування </w:t>
      </w:r>
      <w:proofErr w:type="gramStart"/>
      <w:r w:rsidRPr="0077608A">
        <w:rPr>
          <w:rFonts w:ascii="Times New Roman" w:eastAsia="Times New Roman" w:hAnsi="Times New Roman" w:cs="Times New Roman"/>
          <w:sz w:val="20"/>
          <w:szCs w:val="20"/>
          <w:lang w:val="ru-RU" w:eastAsia="uk-UA"/>
        </w:rPr>
        <w:t>своєї за</w:t>
      </w:r>
      <w:proofErr w:type="gramEnd"/>
      <w:r w:rsidRPr="0077608A">
        <w:rPr>
          <w:rFonts w:ascii="Times New Roman" w:eastAsia="Times New Roman" w:hAnsi="Times New Roman" w:cs="Times New Roman"/>
          <w:sz w:val="20"/>
          <w:szCs w:val="20"/>
          <w:lang w:val="ru-RU" w:eastAsia="uk-UA"/>
        </w:rPr>
        <w:t xml:space="preserve">інтересованості у вчиненні правочину за участю </w:t>
      </w:r>
      <w:r w:rsidRPr="002065F5">
        <w:rPr>
          <w:rFonts w:ascii="Times New Roman" w:eastAsia="Times New Roman" w:hAnsi="Times New Roman" w:cs="Times New Roman"/>
          <w:sz w:val="20"/>
          <w:szCs w:val="20"/>
          <w:lang w:val="en-US" w:eastAsia="uk-UA"/>
        </w:rPr>
        <w:t>Товариства, яким можуть бути завдані збитки Товариству;</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4) неналежне виконання своїх обов'язків;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5) порушення положень Статуту Товариства, а також норм </w:t>
      </w:r>
      <w:proofErr w:type="gramStart"/>
      <w:r w:rsidRPr="0077608A">
        <w:rPr>
          <w:rFonts w:ascii="Times New Roman" w:eastAsia="Times New Roman" w:hAnsi="Times New Roman" w:cs="Times New Roman"/>
          <w:sz w:val="20"/>
          <w:szCs w:val="20"/>
          <w:lang w:val="ru-RU" w:eastAsia="uk-UA"/>
        </w:rPr>
        <w:t>чинного</w:t>
      </w:r>
      <w:proofErr w:type="gramEnd"/>
      <w:r w:rsidRPr="0077608A">
        <w:rPr>
          <w:rFonts w:ascii="Times New Roman" w:eastAsia="Times New Roman" w:hAnsi="Times New Roman" w:cs="Times New Roman"/>
          <w:sz w:val="20"/>
          <w:szCs w:val="20"/>
          <w:lang w:val="ru-RU" w:eastAsia="uk-UA"/>
        </w:rPr>
        <w:t xml:space="preserve"> законодавства про акціонерні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6) розголошення комерційної таємниці, конфіденційної або інсайдерської інформації.</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Повноваження Директора припиняються за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ішенням Наглядової ради з одночасним прийняттям рішення про призначення Директора або особи, яка тимчасово здійснюватиме його повноваження.</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Повноваження Директора припиняються без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w:t>
      </w:r>
      <w:proofErr w:type="gramStart"/>
      <w:r w:rsidRPr="0077608A">
        <w:rPr>
          <w:rFonts w:ascii="Times New Roman" w:eastAsia="Times New Roman" w:hAnsi="Times New Roman" w:cs="Times New Roman"/>
          <w:sz w:val="20"/>
          <w:szCs w:val="20"/>
          <w:lang w:val="ru-RU" w:eastAsia="uk-UA"/>
        </w:rPr>
        <w:t>сно в</w:t>
      </w:r>
      <w:proofErr w:type="gramEnd"/>
      <w:r w:rsidRPr="0077608A">
        <w:rPr>
          <w:rFonts w:ascii="Times New Roman" w:eastAsia="Times New Roman" w:hAnsi="Times New Roman" w:cs="Times New Roman"/>
          <w:sz w:val="20"/>
          <w:szCs w:val="20"/>
          <w:lang w:val="ru-RU" w:eastAsia="uk-UA"/>
        </w:rPr>
        <w:t>ідсутнім, померлим.</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2065F5" w:rsidRDefault="002065F5" w:rsidP="002065F5">
      <w:pPr>
        <w:spacing w:after="0" w:line="240" w:lineRule="auto"/>
        <w:rPr>
          <w:rFonts w:ascii="Times New Roman" w:eastAsia="Times New Roman" w:hAnsi="Times New Roman" w:cs="Times New Roman"/>
          <w:sz w:val="20"/>
          <w:szCs w:val="20"/>
          <w:lang w:val="ru-RU" w:eastAsia="uk-UA"/>
        </w:rPr>
      </w:pPr>
    </w:p>
    <w:p w:rsidR="002065F5" w:rsidRDefault="002065F5">
      <w:pPr>
        <w:sectPr w:rsidR="002065F5" w:rsidSect="002065F5">
          <w:pgSz w:w="11906" w:h="16838"/>
          <w:pgMar w:top="363" w:right="567" w:bottom="363" w:left="1417" w:header="709" w:footer="709" w:gutter="0"/>
          <w:cols w:space="708"/>
          <w:docGrid w:linePitch="360"/>
        </w:sectPr>
      </w:pPr>
    </w:p>
    <w:p w:rsidR="002065F5" w:rsidRPr="002065F5" w:rsidRDefault="002065F5" w:rsidP="002065F5">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2065F5">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2065F5" w:rsidRPr="002065F5" w:rsidRDefault="002065F5" w:rsidP="002065F5">
      <w:pPr>
        <w:spacing w:after="0" w:line="240" w:lineRule="auto"/>
        <w:rPr>
          <w:rFonts w:ascii="Times New Roman" w:eastAsia="Times New Roman" w:hAnsi="Times New Roman" w:cs="Times New Roman"/>
          <w:sz w:val="20"/>
          <w:szCs w:val="20"/>
          <w:lang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Повноваження посадових осіб Товариства</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14.2. Посадовими особами органів Товариства є Голова та члени Наглядової ради, Директор.</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НАГЛЯДОВА РАДА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До виключної компетенції Наглядової ради належить:</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 затвердження внутрішніх положень, якими регулюється діяльність Товариства, </w:t>
      </w:r>
      <w:proofErr w:type="gramStart"/>
      <w:r w:rsidRPr="0077608A">
        <w:rPr>
          <w:rFonts w:ascii="Times New Roman" w:eastAsia="Times New Roman" w:hAnsi="Times New Roman" w:cs="Times New Roman"/>
          <w:sz w:val="20"/>
          <w:szCs w:val="20"/>
          <w:lang w:val="ru-RU" w:eastAsia="uk-UA"/>
        </w:rPr>
        <w:t>кр</w:t>
      </w:r>
      <w:proofErr w:type="gramEnd"/>
      <w:r w:rsidRPr="0077608A">
        <w:rPr>
          <w:rFonts w:ascii="Times New Roman" w:eastAsia="Times New Roman" w:hAnsi="Times New Roman" w:cs="Times New Roman"/>
          <w:sz w:val="20"/>
          <w:szCs w:val="20"/>
          <w:lang w:val="ru-RU" w:eastAsia="uk-UA"/>
        </w:rPr>
        <w:t>ім тих, що віднесені до виключної компетенції Загальних зборів  та тих, що рішенням Наглядової ради передані для затвердження Директору;</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2) </w:t>
      </w:r>
      <w:proofErr w:type="gramStart"/>
      <w:r w:rsidRPr="0077608A">
        <w:rPr>
          <w:rFonts w:ascii="Times New Roman" w:eastAsia="Times New Roman" w:hAnsi="Times New Roman" w:cs="Times New Roman"/>
          <w:sz w:val="20"/>
          <w:szCs w:val="20"/>
          <w:lang w:val="ru-RU" w:eastAsia="uk-UA"/>
        </w:rPr>
        <w:t>п</w:t>
      </w:r>
      <w:proofErr w:type="gramEnd"/>
      <w:r w:rsidRPr="0077608A">
        <w:rPr>
          <w:rFonts w:ascii="Times New Roman" w:eastAsia="Times New Roman" w:hAnsi="Times New Roman" w:cs="Times New Roman"/>
          <w:sz w:val="20"/>
          <w:szCs w:val="20"/>
          <w:lang w:val="ru-RU" w:eastAsia="uk-UA"/>
        </w:rPr>
        <w:t>ідготовка та затвердження проекту порядку денного та порядку денного Загальних зборів Товариства,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 Товариства самостійно;</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3) прийняття рішення про проведення чергових або позачергових Загальних зборів </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ідповідно до цього Статуту та у випадках, встановлених законом;</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4)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 продаж раніше викуплених Товариством акцій;</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5)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 розміщення Товариством інших цінних паперів, крім акцій, на суму, що не перевищує 25 (двадцяти п'яти) відсотків вартості активів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6)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 викуп розміщених Товариством інших, крім акцій, цінних паперів;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7) затвердження ринкової вартості майна (цінних паперів</w:t>
      </w:r>
      <w:proofErr w:type="gramStart"/>
      <w:r w:rsidRPr="0077608A">
        <w:rPr>
          <w:rFonts w:ascii="Times New Roman" w:eastAsia="Times New Roman" w:hAnsi="Times New Roman" w:cs="Times New Roman"/>
          <w:sz w:val="20"/>
          <w:szCs w:val="20"/>
          <w:lang w:val="ru-RU" w:eastAsia="uk-UA"/>
        </w:rPr>
        <w:t>)у</w:t>
      </w:r>
      <w:proofErr w:type="gramEnd"/>
      <w:r w:rsidRPr="0077608A">
        <w:rPr>
          <w:rFonts w:ascii="Times New Roman" w:eastAsia="Times New Roman" w:hAnsi="Times New Roman" w:cs="Times New Roman"/>
          <w:sz w:val="20"/>
          <w:szCs w:val="20"/>
          <w:lang w:val="ru-RU" w:eastAsia="uk-UA"/>
        </w:rPr>
        <w:t xml:space="preserve"> випадках, передбачених законом;</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8) обрання та припинення повноважень Директора Товариства, затвердження умов трудового договору, який укладатиметься з Директором Товариства, встановлення розміру його винагороди;</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8-1) затвердження положення про винагороду Директора Товариства, вимоги до якого встановлюються Національною комісією з цінних папері</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 xml:space="preserve"> та фондового ринку;</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8-2) затвердження звіту про винагороду Директора Товариства, вимоги до якого встановлюються Національною комісією з цінних папері</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 xml:space="preserve"> та фондового ринку;</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8-3) розгляд звіту Директора та затвердження заході</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 xml:space="preserve"> за результатами його розгляду;</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9)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 відсторонення Директора Товариства від здійснення повноважень та обрання особи, яка тимчасово здійснюватиме повноваження Директора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10) обрання реєстраційної комісії, за винятком випадків, встановлених законом;</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11)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w:t>
      </w:r>
      <w:proofErr w:type="gramStart"/>
      <w:r w:rsidRPr="0077608A">
        <w:rPr>
          <w:rFonts w:ascii="Times New Roman" w:eastAsia="Times New Roman" w:hAnsi="Times New Roman" w:cs="Times New Roman"/>
          <w:sz w:val="20"/>
          <w:szCs w:val="20"/>
          <w:lang w:val="ru-RU" w:eastAsia="uk-UA"/>
        </w:rPr>
        <w:t xml:space="preserve"> (її) </w:t>
      </w:r>
      <w:proofErr w:type="gramEnd"/>
      <w:r w:rsidRPr="0077608A">
        <w:rPr>
          <w:rFonts w:ascii="Times New Roman" w:eastAsia="Times New Roman" w:hAnsi="Times New Roman" w:cs="Times New Roman"/>
          <w:sz w:val="20"/>
          <w:szCs w:val="20"/>
          <w:lang w:val="ru-RU" w:eastAsia="uk-UA"/>
        </w:rPr>
        <w:t>послуг;</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11-1)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щодо нього;</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12) визначення дати складення переліку осіб, які мають право на отримання дивіденді</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 xml:space="preserve">, </w:t>
      </w:r>
      <w:proofErr w:type="gramStart"/>
      <w:r w:rsidRPr="0077608A">
        <w:rPr>
          <w:rFonts w:ascii="Times New Roman" w:eastAsia="Times New Roman" w:hAnsi="Times New Roman" w:cs="Times New Roman"/>
          <w:sz w:val="20"/>
          <w:szCs w:val="20"/>
          <w:lang w:val="ru-RU" w:eastAsia="uk-UA"/>
        </w:rPr>
        <w:t>порядку</w:t>
      </w:r>
      <w:proofErr w:type="gramEnd"/>
      <w:r w:rsidRPr="0077608A">
        <w:rPr>
          <w:rFonts w:ascii="Times New Roman" w:eastAsia="Times New Roman" w:hAnsi="Times New Roman" w:cs="Times New Roman"/>
          <w:sz w:val="20"/>
          <w:szCs w:val="20"/>
          <w:lang w:val="ru-RU" w:eastAsia="uk-UA"/>
        </w:rPr>
        <w:t xml:space="preserve"> та строків виплати дивідендів у межах граничних строків, встановлених законом;</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13) визначення дати складення переліку акціонері</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 xml:space="preserve">, </w:t>
      </w:r>
      <w:proofErr w:type="gramStart"/>
      <w:r w:rsidRPr="0077608A">
        <w:rPr>
          <w:rFonts w:ascii="Times New Roman" w:eastAsia="Times New Roman" w:hAnsi="Times New Roman" w:cs="Times New Roman"/>
          <w:sz w:val="20"/>
          <w:szCs w:val="20"/>
          <w:lang w:val="ru-RU" w:eastAsia="uk-UA"/>
        </w:rPr>
        <w:t>як</w:t>
      </w:r>
      <w:proofErr w:type="gramEnd"/>
      <w:r w:rsidRPr="0077608A">
        <w:rPr>
          <w:rFonts w:ascii="Times New Roman" w:eastAsia="Times New Roman" w:hAnsi="Times New Roman" w:cs="Times New Roman"/>
          <w:sz w:val="20"/>
          <w:szCs w:val="20"/>
          <w:lang w:val="ru-RU" w:eastAsia="uk-UA"/>
        </w:rPr>
        <w:t>і мають бути повідомлені про проведення Загальних зборів Товариства та мають право на участь у Загальних зборах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14) вирішення питань про участь Товариства у промислово-фінансових групах та інших об'єднаннях;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14-1) вирішення питань про створення та/або участь в будь-яких юридичних особах, їх реорганізацію та </w:t>
      </w:r>
      <w:proofErr w:type="gramStart"/>
      <w:r w:rsidRPr="0077608A">
        <w:rPr>
          <w:rFonts w:ascii="Times New Roman" w:eastAsia="Times New Roman" w:hAnsi="Times New Roman" w:cs="Times New Roman"/>
          <w:sz w:val="20"/>
          <w:szCs w:val="20"/>
          <w:lang w:val="ru-RU" w:eastAsia="uk-UA"/>
        </w:rPr>
        <w:t>л</w:t>
      </w:r>
      <w:proofErr w:type="gramEnd"/>
      <w:r w:rsidRPr="0077608A">
        <w:rPr>
          <w:rFonts w:ascii="Times New Roman" w:eastAsia="Times New Roman" w:hAnsi="Times New Roman" w:cs="Times New Roman"/>
          <w:sz w:val="20"/>
          <w:szCs w:val="20"/>
          <w:lang w:val="ru-RU" w:eastAsia="uk-UA"/>
        </w:rPr>
        <w:t>іквідацію;</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15) вирішення питань, віднесених до компетенції Наглядової </w:t>
      </w:r>
      <w:proofErr w:type="gramStart"/>
      <w:r w:rsidRPr="0077608A">
        <w:rPr>
          <w:rFonts w:ascii="Times New Roman" w:eastAsia="Times New Roman" w:hAnsi="Times New Roman" w:cs="Times New Roman"/>
          <w:sz w:val="20"/>
          <w:szCs w:val="20"/>
          <w:lang w:val="ru-RU" w:eastAsia="uk-UA"/>
        </w:rPr>
        <w:t>ради</w:t>
      </w:r>
      <w:proofErr w:type="gramEnd"/>
      <w:r w:rsidRPr="0077608A">
        <w:rPr>
          <w:rFonts w:ascii="Times New Roman" w:eastAsia="Times New Roman" w:hAnsi="Times New Roman" w:cs="Times New Roman"/>
          <w:sz w:val="20"/>
          <w:szCs w:val="20"/>
          <w:lang w:val="ru-RU" w:eastAsia="uk-UA"/>
        </w:rPr>
        <w:t xml:space="preserve"> законом, у разі злиття, приєднання, поділу, виділу або перетворення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16)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 надання згоди або про попереднє надання згоди на вчинення значних правочинів, якщо ринкова вартість майна або послуг, що є його предметом, становить від 10 (десяти) до 25 (двадцяти п'яти) відсотків вартості активів за даними останньої річної фінансової звітності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17)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18)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19)прийняття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20) надсилання пропозиції акціонерам про придбання належних їм простих акцій </w:t>
      </w:r>
      <w:proofErr w:type="gramStart"/>
      <w:r w:rsidRPr="0077608A">
        <w:rPr>
          <w:rFonts w:ascii="Times New Roman" w:eastAsia="Times New Roman" w:hAnsi="Times New Roman" w:cs="Times New Roman"/>
          <w:sz w:val="20"/>
          <w:szCs w:val="20"/>
          <w:lang w:val="ru-RU" w:eastAsia="uk-UA"/>
        </w:rPr>
        <w:t>особою</w:t>
      </w:r>
      <w:proofErr w:type="gramEnd"/>
      <w:r w:rsidRPr="0077608A">
        <w:rPr>
          <w:rFonts w:ascii="Times New Roman" w:eastAsia="Times New Roman" w:hAnsi="Times New Roman" w:cs="Times New Roman"/>
          <w:sz w:val="20"/>
          <w:szCs w:val="20"/>
          <w:lang w:val="ru-RU" w:eastAsia="uk-UA"/>
        </w:rPr>
        <w:t xml:space="preserve"> </w:t>
      </w:r>
      <w:r w:rsidRPr="002065F5">
        <w:rPr>
          <w:rFonts w:ascii="Times New Roman" w:eastAsia="Times New Roman" w:hAnsi="Times New Roman" w:cs="Times New Roman"/>
          <w:sz w:val="20"/>
          <w:szCs w:val="20"/>
          <w:lang w:val="en-US" w:eastAsia="uk-UA"/>
        </w:rPr>
        <w:t>(особами, що діють спільно), яка придбала контрольний пакет акцій, відповідно до закону;</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21) затвердження повідомлення про проведення Загальних зборів;</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22) затвердження форми і тексту бюлетеня для голосування та бюлетеня для </w:t>
      </w:r>
      <w:proofErr w:type="gramStart"/>
      <w:r w:rsidRPr="0077608A">
        <w:rPr>
          <w:rFonts w:ascii="Times New Roman" w:eastAsia="Times New Roman" w:hAnsi="Times New Roman" w:cs="Times New Roman"/>
          <w:sz w:val="20"/>
          <w:szCs w:val="20"/>
          <w:lang w:val="ru-RU" w:eastAsia="uk-UA"/>
        </w:rPr>
        <w:t>кумулятивного</w:t>
      </w:r>
      <w:proofErr w:type="gramEnd"/>
      <w:r w:rsidRPr="0077608A">
        <w:rPr>
          <w:rFonts w:ascii="Times New Roman" w:eastAsia="Times New Roman" w:hAnsi="Times New Roman" w:cs="Times New Roman"/>
          <w:sz w:val="20"/>
          <w:szCs w:val="20"/>
          <w:lang w:val="ru-RU" w:eastAsia="uk-UA"/>
        </w:rPr>
        <w:t xml:space="preserve"> голосування;</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23)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 xml:space="preserve">ішення про формування тимчасової лічильної комісії для кожних Загальних зборів, які скликаються Наглядовою радою </w:t>
      </w:r>
      <w:r w:rsidRPr="002065F5">
        <w:rPr>
          <w:rFonts w:ascii="Times New Roman" w:eastAsia="Times New Roman" w:hAnsi="Times New Roman" w:cs="Times New Roman"/>
          <w:sz w:val="20"/>
          <w:szCs w:val="20"/>
          <w:lang w:val="en-US" w:eastAsia="uk-UA"/>
        </w:rPr>
        <w:t>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24) обрання голови та секретаря Загальних зборів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25)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про надання згоди на вчинення правочинів, щодо вчинення якого є заінтересованість,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26) вирішення питань про створення, реорганізацію та/або ліквідацію структурних та/або відокремлених </w:t>
      </w:r>
      <w:proofErr w:type="gramStart"/>
      <w:r w:rsidRPr="0077608A">
        <w:rPr>
          <w:rFonts w:ascii="Times New Roman" w:eastAsia="Times New Roman" w:hAnsi="Times New Roman" w:cs="Times New Roman"/>
          <w:sz w:val="20"/>
          <w:szCs w:val="20"/>
          <w:lang w:val="ru-RU" w:eastAsia="uk-UA"/>
        </w:rPr>
        <w:t>п</w:t>
      </w:r>
      <w:proofErr w:type="gramEnd"/>
      <w:r w:rsidRPr="0077608A">
        <w:rPr>
          <w:rFonts w:ascii="Times New Roman" w:eastAsia="Times New Roman" w:hAnsi="Times New Roman" w:cs="Times New Roman"/>
          <w:sz w:val="20"/>
          <w:szCs w:val="20"/>
          <w:lang w:val="ru-RU" w:eastAsia="uk-UA"/>
        </w:rPr>
        <w:t>ідрозділів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27)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w:t>
      </w:r>
      <w:proofErr w:type="gramStart"/>
      <w:r w:rsidRPr="0077608A">
        <w:rPr>
          <w:rFonts w:ascii="Times New Roman" w:eastAsia="Times New Roman" w:hAnsi="Times New Roman" w:cs="Times New Roman"/>
          <w:sz w:val="20"/>
          <w:szCs w:val="20"/>
          <w:lang w:val="ru-RU" w:eastAsia="uk-UA"/>
        </w:rPr>
        <w:t>корпоративного</w:t>
      </w:r>
      <w:proofErr w:type="gramEnd"/>
      <w:r w:rsidRPr="0077608A">
        <w:rPr>
          <w:rFonts w:ascii="Times New Roman" w:eastAsia="Times New Roman" w:hAnsi="Times New Roman" w:cs="Times New Roman"/>
          <w:sz w:val="20"/>
          <w:szCs w:val="20"/>
          <w:lang w:val="ru-RU" w:eastAsia="uk-UA"/>
        </w:rPr>
        <w:t xml:space="preserve"> управління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До  компетенції Директора належить:</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 видача довіреностей;</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2)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щодо організації і ведення бухгалтерського та податкового обліку в Товаристві;</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3)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щодо організації і ведення діловодства в Товаристві;</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4) визначення складу та обсягу відомостей, що становлять комерційну таємницю та конфіденційну інформацію </w:t>
      </w:r>
      <w:r w:rsidRPr="002065F5">
        <w:rPr>
          <w:rFonts w:ascii="Times New Roman" w:eastAsia="Times New Roman" w:hAnsi="Times New Roman" w:cs="Times New Roman"/>
          <w:sz w:val="20"/>
          <w:szCs w:val="20"/>
          <w:lang w:val="en-US" w:eastAsia="uk-UA"/>
        </w:rPr>
        <w:t>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5) використання прибутку Товариства в розмірах і на цілі, передбачені планом (бюджетом) Товариства;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6) призначення та відкликання керівників юридичних осіб, єдиним учасником яких є Товариство, фі</w:t>
      </w:r>
      <w:proofErr w:type="gramStart"/>
      <w:r w:rsidRPr="0077608A">
        <w:rPr>
          <w:rFonts w:ascii="Times New Roman" w:eastAsia="Times New Roman" w:hAnsi="Times New Roman" w:cs="Times New Roman"/>
          <w:sz w:val="20"/>
          <w:szCs w:val="20"/>
          <w:lang w:val="ru-RU" w:eastAsia="uk-UA"/>
        </w:rPr>
        <w:t>л</w:t>
      </w:r>
      <w:proofErr w:type="gramEnd"/>
      <w:r w:rsidRPr="0077608A">
        <w:rPr>
          <w:rFonts w:ascii="Times New Roman" w:eastAsia="Times New Roman" w:hAnsi="Times New Roman" w:cs="Times New Roman"/>
          <w:sz w:val="20"/>
          <w:szCs w:val="20"/>
          <w:lang w:val="ru-RU" w:eastAsia="uk-UA"/>
        </w:rPr>
        <w:t>ій та представництв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7) визначення умов оплати праці керівників фі</w:t>
      </w:r>
      <w:proofErr w:type="gramStart"/>
      <w:r w:rsidRPr="0077608A">
        <w:rPr>
          <w:rFonts w:ascii="Times New Roman" w:eastAsia="Times New Roman" w:hAnsi="Times New Roman" w:cs="Times New Roman"/>
          <w:sz w:val="20"/>
          <w:szCs w:val="20"/>
          <w:lang w:val="ru-RU" w:eastAsia="uk-UA"/>
        </w:rPr>
        <w:t>л</w:t>
      </w:r>
      <w:proofErr w:type="gramEnd"/>
      <w:r w:rsidRPr="0077608A">
        <w:rPr>
          <w:rFonts w:ascii="Times New Roman" w:eastAsia="Times New Roman" w:hAnsi="Times New Roman" w:cs="Times New Roman"/>
          <w:sz w:val="20"/>
          <w:szCs w:val="20"/>
          <w:lang w:val="ru-RU" w:eastAsia="uk-UA"/>
        </w:rPr>
        <w:t>ій та представництв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8) надсилання Наглядовій раді Товариства вимог про скликання позачергових Загальних зборі</w:t>
      </w:r>
      <w:proofErr w:type="gramStart"/>
      <w:r w:rsidRPr="0077608A">
        <w:rPr>
          <w:rFonts w:ascii="Times New Roman" w:eastAsia="Times New Roman" w:hAnsi="Times New Roman" w:cs="Times New Roman"/>
          <w:sz w:val="20"/>
          <w:szCs w:val="20"/>
          <w:lang w:val="ru-RU" w:eastAsia="uk-UA"/>
        </w:rPr>
        <w:t>в</w:t>
      </w:r>
      <w:proofErr w:type="gramEnd"/>
      <w:r w:rsidRPr="0077608A">
        <w:rPr>
          <w:rFonts w:ascii="Times New Roman" w:eastAsia="Times New Roman" w:hAnsi="Times New Roman" w:cs="Times New Roman"/>
          <w:sz w:val="20"/>
          <w:szCs w:val="20"/>
          <w:lang w:val="ru-RU" w:eastAsia="uk-UA"/>
        </w:rPr>
        <w:t xml:space="preserve"> та Наглядової ради Товариства у випадках, передбачених чинним законодавством та цим Статутом;</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9) найом та звільнення працівників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10) заохочення та накладення стягнення на працівників Товариства;</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77608A">
        <w:rPr>
          <w:rFonts w:ascii="Times New Roman" w:eastAsia="Times New Roman" w:hAnsi="Times New Roman" w:cs="Times New Roman"/>
          <w:sz w:val="20"/>
          <w:szCs w:val="20"/>
          <w:lang w:val="ru-RU" w:eastAsia="uk-UA"/>
        </w:rPr>
        <w:t xml:space="preserve">11) </w:t>
      </w:r>
      <w:proofErr w:type="gramStart"/>
      <w:r w:rsidRPr="0077608A">
        <w:rPr>
          <w:rFonts w:ascii="Times New Roman" w:eastAsia="Times New Roman" w:hAnsi="Times New Roman" w:cs="Times New Roman"/>
          <w:sz w:val="20"/>
          <w:szCs w:val="20"/>
          <w:lang w:val="ru-RU" w:eastAsia="uk-UA"/>
        </w:rPr>
        <w:t>п</w:t>
      </w:r>
      <w:proofErr w:type="gramEnd"/>
      <w:r w:rsidRPr="0077608A">
        <w:rPr>
          <w:rFonts w:ascii="Times New Roman" w:eastAsia="Times New Roman" w:hAnsi="Times New Roman" w:cs="Times New Roman"/>
          <w:sz w:val="20"/>
          <w:szCs w:val="20"/>
          <w:lang w:val="ru-RU" w:eastAsia="uk-UA"/>
        </w:rPr>
        <w:t xml:space="preserve">ідписання банківських, фінансових та інші документів, пов'язаних з поточною діяльністю </w:t>
      </w:r>
      <w:r w:rsidRPr="002065F5">
        <w:rPr>
          <w:rFonts w:ascii="Times New Roman" w:eastAsia="Times New Roman" w:hAnsi="Times New Roman" w:cs="Times New Roman"/>
          <w:sz w:val="20"/>
          <w:szCs w:val="20"/>
          <w:lang w:val="en-US" w:eastAsia="uk-UA"/>
        </w:rPr>
        <w:t>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12)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 xml:space="preserve">ішень про вчинення правочинів; </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13)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щодо виконання Товариством своїх зобов'язань перед клієнтами і третіми особами;</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14)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ішення щодо ефективного використання активів Товариства;</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 xml:space="preserve">15) прийняття </w:t>
      </w:r>
      <w:proofErr w:type="gramStart"/>
      <w:r w:rsidRPr="0077608A">
        <w:rPr>
          <w:rFonts w:ascii="Times New Roman" w:eastAsia="Times New Roman" w:hAnsi="Times New Roman" w:cs="Times New Roman"/>
          <w:sz w:val="20"/>
          <w:szCs w:val="20"/>
          <w:lang w:val="ru-RU" w:eastAsia="uk-UA"/>
        </w:rPr>
        <w:t>р</w:t>
      </w:r>
      <w:proofErr w:type="gramEnd"/>
      <w:r w:rsidRPr="0077608A">
        <w:rPr>
          <w:rFonts w:ascii="Times New Roman" w:eastAsia="Times New Roman" w:hAnsi="Times New Roman" w:cs="Times New Roman"/>
          <w:sz w:val="20"/>
          <w:szCs w:val="20"/>
          <w:lang w:val="ru-RU" w:eastAsia="uk-UA"/>
        </w:rPr>
        <w:t>ішень про створення структурних підрозділів, затвердження положень про них;</w:t>
      </w:r>
    </w:p>
    <w:p w:rsidR="002065F5" w:rsidRPr="0077608A" w:rsidRDefault="002065F5" w:rsidP="002065F5">
      <w:pPr>
        <w:spacing w:after="0" w:line="240" w:lineRule="auto"/>
        <w:rPr>
          <w:rFonts w:ascii="Times New Roman" w:eastAsia="Times New Roman" w:hAnsi="Times New Roman" w:cs="Times New Roman"/>
          <w:sz w:val="20"/>
          <w:szCs w:val="20"/>
          <w:lang w:val="ru-RU" w:eastAsia="uk-UA"/>
        </w:rPr>
      </w:pPr>
      <w:r w:rsidRPr="0077608A">
        <w:rPr>
          <w:rFonts w:ascii="Times New Roman" w:eastAsia="Times New Roman" w:hAnsi="Times New Roman" w:cs="Times New Roman"/>
          <w:sz w:val="20"/>
          <w:szCs w:val="20"/>
          <w:lang w:val="ru-RU" w:eastAsia="uk-UA"/>
        </w:rPr>
        <w:t>Наведений перелі</w:t>
      </w:r>
      <w:proofErr w:type="gramStart"/>
      <w:r w:rsidRPr="0077608A">
        <w:rPr>
          <w:rFonts w:ascii="Times New Roman" w:eastAsia="Times New Roman" w:hAnsi="Times New Roman" w:cs="Times New Roman"/>
          <w:sz w:val="20"/>
          <w:szCs w:val="20"/>
          <w:lang w:val="ru-RU" w:eastAsia="uk-UA"/>
        </w:rPr>
        <w:t>к</w:t>
      </w:r>
      <w:proofErr w:type="gramEnd"/>
      <w:r w:rsidRPr="0077608A">
        <w:rPr>
          <w:rFonts w:ascii="Times New Roman" w:eastAsia="Times New Roman" w:hAnsi="Times New Roman" w:cs="Times New Roman"/>
          <w:sz w:val="20"/>
          <w:szCs w:val="20"/>
          <w:lang w:val="ru-RU" w:eastAsia="uk-UA"/>
        </w:rPr>
        <w:t xml:space="preserve"> не є вичерпним.</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 xml:space="preserve">17.8. Директор без довіреності діє від імені Товариства в межах, встановлених законами та цим Статутом Товариства, в тому числі представляє його інтереси, вчиняє правочини від імені Товариства, видає накази та дає розпорядження, обов'язкові для виконання всіма працівниками Товариства. </w:t>
      </w:r>
    </w:p>
    <w:p w:rsidR="002065F5" w:rsidRPr="002065F5" w:rsidRDefault="002065F5" w:rsidP="002065F5">
      <w:pPr>
        <w:spacing w:after="0" w:line="240" w:lineRule="auto"/>
        <w:rPr>
          <w:rFonts w:ascii="Times New Roman" w:eastAsia="Times New Roman" w:hAnsi="Times New Roman" w:cs="Times New Roman"/>
          <w:sz w:val="20"/>
          <w:szCs w:val="20"/>
          <w:lang w:val="en-US" w:eastAsia="uk-UA"/>
        </w:rPr>
      </w:pPr>
      <w:r w:rsidRPr="002065F5">
        <w:rPr>
          <w:rFonts w:ascii="Times New Roman" w:eastAsia="Times New Roman" w:hAnsi="Times New Roman" w:cs="Times New Roman"/>
          <w:sz w:val="20"/>
          <w:szCs w:val="20"/>
          <w:lang w:val="en-US" w:eastAsia="uk-UA"/>
        </w:rPr>
        <w:t>17.9. Директор самостійно на власний розсуд приймає рішення з усіх питань, віднесених до його компетенції, за винятком:1) питань про вчинення значних правочинів;2) питань про вчинення правочинів, щодо яких є заінтересованість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року;3) питань про укладання договорів з аудитором, оцінювачем, депозитарієм цінних паперів Товариства, які укладаються на умовах, затверджених рішенням Наглядової ради Товариства.</w:t>
      </w:r>
    </w:p>
    <w:p w:rsidR="002065F5" w:rsidRPr="002065F5" w:rsidRDefault="002065F5" w:rsidP="002065F5">
      <w:pPr>
        <w:spacing w:after="0" w:line="240" w:lineRule="auto"/>
        <w:rPr>
          <w:rFonts w:ascii="Times New Roman" w:eastAsia="Times New Roman" w:hAnsi="Times New Roman" w:cs="Times New Roman"/>
          <w:sz w:val="20"/>
          <w:szCs w:val="20"/>
          <w:lang w:val="ru-RU" w:eastAsia="uk-UA"/>
        </w:rPr>
      </w:pPr>
    </w:p>
    <w:p w:rsidR="00E57887" w:rsidRDefault="00E57887"/>
    <w:sectPr w:rsidR="00E57887" w:rsidSect="002065F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F5"/>
    <w:rsid w:val="001B0DD0"/>
    <w:rsid w:val="002065F5"/>
    <w:rsid w:val="0077608A"/>
    <w:rsid w:val="00E578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26103</Words>
  <Characters>14880</Characters>
  <Application>Microsoft Office Word</Application>
  <DocSecurity>0</DocSecurity>
  <Lines>124</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it-eurotronicsde</dc:creator>
  <cp:lastModifiedBy>o.yaltichenko</cp:lastModifiedBy>
  <cp:revision>2</cp:revision>
  <dcterms:created xsi:type="dcterms:W3CDTF">2019-04-26T16:23:00Z</dcterms:created>
  <dcterms:modified xsi:type="dcterms:W3CDTF">2019-04-26T16:23:00Z</dcterms:modified>
</cp:coreProperties>
</file>